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FD81" w14:textId="12060555" w:rsidR="00692C8E" w:rsidRPr="00692C8E" w:rsidRDefault="00692C8E" w:rsidP="00692C8E">
      <w:pPr>
        <w:keepNext/>
        <w:keepLines/>
        <w:pBdr>
          <w:bottom w:val="single" w:sz="2" w:space="1" w:color="auto"/>
        </w:pBdr>
        <w:spacing w:before="240" w:after="0" w:line="276" w:lineRule="auto"/>
        <w:jc w:val="center"/>
        <w:outlineLvl w:val="0"/>
        <w:rPr>
          <w:rFonts w:eastAsiaTheme="majorEastAsia"/>
          <w:color w:val="2F5496" w:themeColor="accent1" w:themeShade="BF"/>
          <w:sz w:val="32"/>
          <w:szCs w:val="32"/>
        </w:rPr>
      </w:pPr>
      <w:bookmarkStart w:id="0" w:name="_Toc125622138"/>
      <w:r>
        <w:rPr>
          <w:rFonts w:eastAsiaTheme="majorEastAsia"/>
          <w:color w:val="2F5496" w:themeColor="accent1" w:themeShade="BF"/>
          <w:sz w:val="32"/>
          <w:szCs w:val="32"/>
        </w:rPr>
        <w:t>2</w:t>
      </w:r>
      <w:r w:rsidRPr="00692C8E">
        <w:rPr>
          <w:rFonts w:eastAsiaTheme="majorEastAsia"/>
          <w:color w:val="2F5496" w:themeColor="accent1" w:themeShade="BF"/>
          <w:sz w:val="32"/>
          <w:szCs w:val="32"/>
        </w:rPr>
        <w:t>023 FARM TO PRESCHOOL PROGRAM COORDINATION AND FOOD PROCUREMENT REQUEST FOR QUALIFICATIONS (RFQ) APPLICATION</w:t>
      </w:r>
      <w:bookmarkEnd w:id="0"/>
    </w:p>
    <w:p w14:paraId="2DC71D79" w14:textId="77777777" w:rsidR="00692C8E" w:rsidRPr="00692C8E" w:rsidRDefault="00692C8E" w:rsidP="00692C8E">
      <w:pPr>
        <w:spacing w:after="0" w:line="240" w:lineRule="auto"/>
        <w:rPr>
          <w:rFonts w:eastAsia="Times New Roman" w:cstheme="minorHAnsi"/>
          <w:b/>
          <w:bCs/>
        </w:rPr>
      </w:pPr>
    </w:p>
    <w:p w14:paraId="4AC27C1B" w14:textId="77777777" w:rsidR="00692C8E" w:rsidRPr="00692C8E" w:rsidRDefault="00692C8E" w:rsidP="00692C8E">
      <w:pPr>
        <w:spacing w:after="0" w:line="240" w:lineRule="auto"/>
        <w:outlineLvl w:val="1"/>
        <w:rPr>
          <w:rFonts w:eastAsia="Times New Roman"/>
          <w:b/>
          <w:bCs/>
          <w:sz w:val="28"/>
          <w:szCs w:val="24"/>
          <w:u w:val="single"/>
        </w:rPr>
      </w:pPr>
      <w:bookmarkStart w:id="1" w:name="_Toc125622139"/>
      <w:r w:rsidRPr="00692C8E">
        <w:rPr>
          <w:rFonts w:eastAsia="Times New Roman"/>
          <w:b/>
          <w:bCs/>
          <w:sz w:val="28"/>
          <w:szCs w:val="24"/>
          <w:u w:val="single"/>
        </w:rPr>
        <w:t>HOW TO COMPLETE THE APPLICATION</w:t>
      </w:r>
      <w:bookmarkEnd w:id="1"/>
    </w:p>
    <w:p w14:paraId="221FE6C9" w14:textId="09541DA7" w:rsidR="00692C8E" w:rsidRPr="00692C8E" w:rsidRDefault="00692C8E" w:rsidP="00692C8E">
      <w:pPr>
        <w:spacing w:after="0" w:line="240" w:lineRule="auto"/>
        <w:rPr>
          <w:rFonts w:eastAsia="Times New Roman"/>
          <w:b/>
          <w:bCs/>
          <w:u w:val="single"/>
        </w:rPr>
      </w:pPr>
      <w:r w:rsidRPr="00692C8E">
        <w:rPr>
          <w:rFonts w:eastAsia="Times New Roman"/>
        </w:rPr>
        <w:t>Applications will be rated only on the information requested in this RFQ and may include any clarifying information requested by HSD. Answer each question completely. Do not include any materials not requested with your application. S</w:t>
      </w:r>
      <w:r w:rsidRPr="00692C8E">
        <w:rPr>
          <w:rFonts w:ascii="Calibri" w:eastAsia="Calibri" w:hAnsi="Calibri" w:cs="Calibri"/>
        </w:rPr>
        <w:t xml:space="preserve">ubmit applications via HSD Online Submissions System at </w:t>
      </w:r>
      <w:hyperlink r:id="rId8" w:history="1">
        <w:r w:rsidRPr="00692C8E">
          <w:rPr>
            <w:rFonts w:ascii="Calibri" w:eastAsia="Calibri" w:hAnsi="Calibri" w:cs="Calibri"/>
            <w:color w:val="0563C1" w:themeColor="hyperlink"/>
            <w:u w:val="single"/>
          </w:rPr>
          <w:t>http://web6.seattle.gov/hsd/rfi/index.aspx</w:t>
        </w:r>
      </w:hyperlink>
      <w:r w:rsidRPr="00692C8E">
        <w:rPr>
          <w:rFonts w:ascii="Calibri" w:eastAsia="Calibri" w:hAnsi="Calibri" w:cs="Calibri"/>
          <w:color w:val="000000" w:themeColor="text1"/>
        </w:rPr>
        <w:t xml:space="preserve"> </w:t>
      </w:r>
      <w:r w:rsidRPr="00692C8E">
        <w:rPr>
          <w:rFonts w:ascii="Calibri" w:eastAsia="Calibri" w:hAnsi="Calibri" w:cs="Calibri"/>
        </w:rPr>
        <w:t xml:space="preserve"> </w:t>
      </w:r>
      <w:r w:rsidRPr="00692C8E">
        <w:rPr>
          <w:rFonts w:ascii="Calibri" w:eastAsia="Calibri" w:hAnsi="Calibri" w:cs="Calibri"/>
          <w:b/>
          <w:bCs/>
          <w:u w:val="single"/>
        </w:rPr>
        <w:t>OR</w:t>
      </w:r>
      <w:r w:rsidRPr="00692C8E">
        <w:rPr>
          <w:rFonts w:ascii="Calibri" w:eastAsia="Calibri" w:hAnsi="Calibri" w:cs="Calibri"/>
        </w:rPr>
        <w:t xml:space="preserve"> Email to </w:t>
      </w:r>
      <w:hyperlink r:id="rId9" w:history="1">
        <w:r w:rsidRPr="00692C8E">
          <w:rPr>
            <w:rStyle w:val="Hyperlink"/>
            <w:rFonts w:ascii="Calibri" w:eastAsia="Calibri" w:hAnsi="Calibri" w:cs="Calibri"/>
          </w:rPr>
          <w:t>HSD_RFP_RFQ_Email_Submissions@seattle.gov</w:t>
        </w:r>
      </w:hyperlink>
      <w:r w:rsidRPr="00692C8E">
        <w:rPr>
          <w:rFonts w:ascii="Calibri" w:eastAsia="Calibri" w:hAnsi="Calibri" w:cs="Calibri"/>
          <w:color w:val="000000" w:themeColor="text1"/>
        </w:rPr>
        <w:t xml:space="preserve">. </w:t>
      </w:r>
      <w:r w:rsidRPr="00692C8E">
        <w:rPr>
          <w:rFonts w:eastAsia="Times New Roman"/>
        </w:rPr>
        <w:t xml:space="preserve"> Applications that do not follow the required format may lose points. </w:t>
      </w:r>
      <w:r w:rsidRPr="00692C8E">
        <w:rPr>
          <w:rFonts w:eastAsia="Times New Roman"/>
          <w:i/>
          <w:iCs/>
        </w:rPr>
        <w:t xml:space="preserve">Late or incomplete proposals will not be accepted or reviewed for funding consideration. </w:t>
      </w:r>
      <w:r w:rsidRPr="00692C8E">
        <w:rPr>
          <w:rFonts w:eastAsia="Times New Roman"/>
          <w:b/>
          <w:bCs/>
          <w:u w:val="single"/>
        </w:rPr>
        <w:t>Complete application packets are due by 12:00 p.m. on Friday, March 10, 2023.</w:t>
      </w:r>
    </w:p>
    <w:p w14:paraId="3CE571BB" w14:textId="77777777" w:rsidR="00692C8E" w:rsidRPr="00692C8E" w:rsidRDefault="00692C8E" w:rsidP="00692C8E">
      <w:pPr>
        <w:spacing w:after="0" w:line="240" w:lineRule="auto"/>
        <w:rPr>
          <w:rFonts w:eastAsia="Times New Roman" w:cstheme="minorHAnsi"/>
        </w:rPr>
      </w:pPr>
    </w:p>
    <w:p w14:paraId="4948DC10" w14:textId="77777777" w:rsidR="00692C8E" w:rsidRPr="00692C8E" w:rsidRDefault="00692C8E" w:rsidP="00692C8E">
      <w:pPr>
        <w:spacing w:after="0" w:line="240" w:lineRule="auto"/>
        <w:rPr>
          <w:rFonts w:eastAsia="Times New Roman" w:cstheme="minorHAnsi"/>
        </w:rPr>
      </w:pPr>
      <w:r w:rsidRPr="00692C8E">
        <w:rPr>
          <w:rFonts w:eastAsia="Times New Roman" w:cstheme="minorHAnsi"/>
        </w:rPr>
        <w:t xml:space="preserve">Required format for written application: </w:t>
      </w:r>
    </w:p>
    <w:p w14:paraId="0B2F3672" w14:textId="77777777" w:rsidR="00692C8E" w:rsidRPr="00692C8E" w:rsidRDefault="00692C8E" w:rsidP="00692C8E">
      <w:pPr>
        <w:numPr>
          <w:ilvl w:val="0"/>
          <w:numId w:val="1"/>
        </w:numPr>
        <w:spacing w:after="0" w:line="240" w:lineRule="auto"/>
        <w:rPr>
          <w:rFonts w:eastAsia="Times New Roman" w:cstheme="minorHAnsi"/>
        </w:rPr>
      </w:pPr>
      <w:r w:rsidRPr="00692C8E">
        <w:rPr>
          <w:rFonts w:eastAsia="Times New Roman" w:cstheme="minorHAnsi"/>
        </w:rPr>
        <w:t>Typed and formatted to letter-size (8 ½ x 11-inch) document.</w:t>
      </w:r>
    </w:p>
    <w:p w14:paraId="2D4864B8" w14:textId="77777777" w:rsidR="00692C8E" w:rsidRPr="00692C8E" w:rsidRDefault="00692C8E" w:rsidP="00692C8E">
      <w:pPr>
        <w:numPr>
          <w:ilvl w:val="0"/>
          <w:numId w:val="1"/>
        </w:numPr>
        <w:spacing w:after="0" w:line="240" w:lineRule="auto"/>
        <w:rPr>
          <w:rFonts w:eastAsia="Times New Roman" w:cstheme="minorHAnsi"/>
        </w:rPr>
      </w:pPr>
      <w:r w:rsidRPr="00692C8E">
        <w:rPr>
          <w:rFonts w:eastAsia="Times New Roman" w:cstheme="minorHAnsi"/>
        </w:rPr>
        <w:t xml:space="preserve">One-inch margins, single spacing, and size 11-point font. </w:t>
      </w:r>
    </w:p>
    <w:p w14:paraId="4D4CAE40" w14:textId="77777777" w:rsidR="00692C8E" w:rsidRPr="00692C8E" w:rsidRDefault="00692C8E" w:rsidP="00692C8E">
      <w:pPr>
        <w:numPr>
          <w:ilvl w:val="0"/>
          <w:numId w:val="1"/>
        </w:numPr>
        <w:spacing w:after="0" w:line="240" w:lineRule="auto"/>
        <w:rPr>
          <w:rFonts w:eastAsia="Times New Roman" w:cstheme="minorHAnsi"/>
        </w:rPr>
      </w:pPr>
      <w:r w:rsidRPr="00692C8E">
        <w:rPr>
          <w:rFonts w:eastAsia="Times New Roman" w:cstheme="minorHAnsi"/>
        </w:rPr>
        <w:t>Do not exceed a total of four (4) pages for each component. If you are applying for both components, answer each section completely not exceeding six (6) pages in total. Requested attachments will not count towards the page limit.</w:t>
      </w:r>
    </w:p>
    <w:p w14:paraId="11C5AB10" w14:textId="77777777" w:rsidR="00692C8E" w:rsidRPr="00692C8E" w:rsidRDefault="00692C8E" w:rsidP="00692C8E">
      <w:pPr>
        <w:spacing w:after="0" w:line="240" w:lineRule="auto"/>
        <w:rPr>
          <w:rFonts w:eastAsia="Times New Roman" w:cstheme="minorHAnsi"/>
        </w:rPr>
      </w:pPr>
    </w:p>
    <w:p w14:paraId="6740482C" w14:textId="77777777" w:rsidR="00692C8E" w:rsidRPr="00692C8E" w:rsidRDefault="00692C8E" w:rsidP="00692C8E">
      <w:pPr>
        <w:spacing w:after="0" w:line="240" w:lineRule="auto"/>
        <w:rPr>
          <w:rFonts w:eastAsia="Times New Roman"/>
        </w:rPr>
      </w:pPr>
      <w:r w:rsidRPr="00692C8E">
        <w:rPr>
          <w:rFonts w:eastAsia="Times New Roman"/>
        </w:rPr>
        <w:t xml:space="preserve">The RFQ Guidelines is a separate document that provides background on HSD’s guiding principles and Results-Based Accountability framework, and an overview of the RFQ program requirements. </w:t>
      </w:r>
      <w:hyperlink r:id="rId10">
        <w:r w:rsidRPr="00692C8E">
          <w:rPr>
            <w:rFonts w:eastAsia="Times New Roman"/>
            <w:color w:val="0563C1" w:themeColor="hyperlink"/>
            <w:u w:val="single"/>
          </w:rPr>
          <w:t>HSD’s Funding Opportunities webpage</w:t>
        </w:r>
      </w:hyperlink>
      <w:r w:rsidRPr="00692C8E">
        <w:rPr>
          <w:rFonts w:eastAsia="Times New Roman"/>
        </w:rPr>
        <w:t xml:space="preserve"> provides additional information on proprietary and confidential information, agency eligibility, data collection and reporting, contracting, appeals, expectations for culturally responsive services, </w:t>
      </w:r>
      <w:hyperlink r:id="rId11">
        <w:r w:rsidRPr="00692C8E">
          <w:rPr>
            <w:rFonts w:eastAsia="Times New Roman"/>
            <w:color w:val="0563C1" w:themeColor="hyperlink"/>
            <w:u w:val="single"/>
          </w:rPr>
          <w:t>Theory of Change</w:t>
        </w:r>
      </w:hyperlink>
      <w:r w:rsidRPr="00692C8E">
        <w:rPr>
          <w:rFonts w:eastAsia="Times New Roman"/>
        </w:rPr>
        <w:t xml:space="preserve">, and the process for selecting successful applications. </w:t>
      </w:r>
    </w:p>
    <w:p w14:paraId="281DA524" w14:textId="77777777" w:rsidR="00692C8E" w:rsidRPr="00692C8E" w:rsidRDefault="00692C8E" w:rsidP="00692C8E">
      <w:pPr>
        <w:spacing w:after="0" w:line="240" w:lineRule="auto"/>
        <w:rPr>
          <w:rFonts w:eastAsia="Times New Roman" w:cstheme="minorHAnsi"/>
        </w:rPr>
      </w:pPr>
    </w:p>
    <w:p w14:paraId="145511CD" w14:textId="77777777" w:rsidR="00692C8E" w:rsidRPr="00692C8E" w:rsidRDefault="00692C8E" w:rsidP="00692C8E">
      <w:pPr>
        <w:spacing w:after="0" w:line="240" w:lineRule="auto"/>
        <w:rPr>
          <w:rFonts w:eastAsia="Times New Roman" w:cstheme="minorHAnsi"/>
          <w:b/>
          <w:bCs/>
          <w:sz w:val="24"/>
          <w:szCs w:val="24"/>
          <w:u w:val="single"/>
        </w:rPr>
      </w:pPr>
      <w:r w:rsidRPr="00692C8E">
        <w:rPr>
          <w:rFonts w:eastAsia="Times New Roman" w:cstheme="minorHAnsi"/>
          <w:b/>
          <w:bCs/>
          <w:sz w:val="24"/>
          <w:szCs w:val="24"/>
          <w:u w:val="single"/>
        </w:rPr>
        <w:t>PROPOSAL NARRATIVE &amp; RATING CRITERIA</w:t>
      </w:r>
    </w:p>
    <w:p w14:paraId="1E989009" w14:textId="77777777" w:rsidR="00692C8E" w:rsidRPr="00692C8E" w:rsidRDefault="00692C8E" w:rsidP="00692C8E">
      <w:pPr>
        <w:spacing w:after="0" w:line="240" w:lineRule="auto"/>
        <w:rPr>
          <w:rFonts w:eastAsia="Times New Roman"/>
          <w:b/>
          <w:bCs/>
          <w:sz w:val="24"/>
          <w:szCs w:val="24"/>
          <w:u w:val="single"/>
        </w:rPr>
      </w:pPr>
      <w:r w:rsidRPr="00692C8E">
        <w:rPr>
          <w:rFonts w:eastAsia="Times New Roman"/>
          <w:b/>
          <w:bCs/>
          <w:sz w:val="24"/>
          <w:szCs w:val="24"/>
        </w:rPr>
        <w:t xml:space="preserve">Applicants may apply for Component One: Program Coordination, Component Two: Food Procurement and Stipend Management, or both. </w:t>
      </w:r>
    </w:p>
    <w:p w14:paraId="5DDA6356" w14:textId="77777777" w:rsidR="00692C8E" w:rsidRPr="00692C8E" w:rsidRDefault="00692C8E" w:rsidP="00692C8E">
      <w:pPr>
        <w:spacing w:after="0" w:line="240" w:lineRule="auto"/>
        <w:rPr>
          <w:rFonts w:eastAsia="Times New Roman"/>
          <w:b/>
          <w:bCs/>
          <w:sz w:val="24"/>
          <w:szCs w:val="24"/>
          <w:u w:val="single"/>
        </w:rPr>
      </w:pPr>
    </w:p>
    <w:p w14:paraId="1E21D1AE" w14:textId="77777777" w:rsidR="00692C8E" w:rsidRPr="00692C8E" w:rsidRDefault="00692C8E" w:rsidP="00692C8E">
      <w:pPr>
        <w:spacing w:after="0" w:line="240" w:lineRule="auto"/>
        <w:rPr>
          <w:rFonts w:eastAsia="Times New Roman"/>
          <w:b/>
          <w:bCs/>
          <w:sz w:val="24"/>
          <w:szCs w:val="24"/>
        </w:rPr>
      </w:pPr>
      <w:r w:rsidRPr="00692C8E">
        <w:rPr>
          <w:rFonts w:eastAsia="Times New Roman"/>
          <w:b/>
          <w:bCs/>
          <w:sz w:val="24"/>
          <w:szCs w:val="24"/>
        </w:rPr>
        <w:t>The application contains individual and shared sections. Applicants must complete component-specific section(s) based on service focus in addition to the shared section. If applying for both components, complete both component-specific sections plus the shared section.</w:t>
      </w:r>
    </w:p>
    <w:p w14:paraId="1275C838" w14:textId="77777777" w:rsidR="00692C8E" w:rsidRPr="00692C8E" w:rsidRDefault="00692C8E" w:rsidP="00692C8E">
      <w:pPr>
        <w:spacing w:after="0" w:line="240" w:lineRule="auto"/>
        <w:rPr>
          <w:rFonts w:eastAsia="Times New Roman" w:cstheme="minorHAnsi"/>
        </w:rPr>
      </w:pPr>
    </w:p>
    <w:p w14:paraId="4B8ED52C" w14:textId="77777777" w:rsidR="00692C8E" w:rsidRPr="00692C8E" w:rsidRDefault="00692C8E" w:rsidP="00692C8E">
      <w:pPr>
        <w:spacing w:after="0" w:line="240" w:lineRule="auto"/>
        <w:rPr>
          <w:rFonts w:eastAsia="Times New Roman" w:cstheme="minorHAnsi"/>
        </w:rPr>
      </w:pPr>
      <w:r w:rsidRPr="00692C8E">
        <w:rPr>
          <w:rFonts w:eastAsia="Times New Roman" w:cstheme="minorHAnsi"/>
          <w:u w:val="single"/>
        </w:rPr>
        <w:t>Answer each section completely.</w:t>
      </w:r>
      <w:r w:rsidRPr="00692C8E">
        <w:rPr>
          <w:rFonts w:eastAsia="Times New Roman" w:cstheme="minorHAnsi"/>
        </w:rPr>
        <w:t xml:space="preserve"> Proposals will be evaluated against the rating criteria listed next to each section of questions. Highly rated proposals will describe how the agency will meet </w:t>
      </w:r>
      <w:r w:rsidRPr="00692C8E">
        <w:rPr>
          <w:rFonts w:eastAsia="Times New Roman" w:cstheme="minorHAnsi"/>
          <w:b/>
          <w:bCs/>
        </w:rPr>
        <w:t>all</w:t>
      </w:r>
      <w:r w:rsidRPr="00692C8E">
        <w:rPr>
          <w:rFonts w:eastAsia="Times New Roman" w:cstheme="minorHAnsi"/>
        </w:rPr>
        <w:t xml:space="preserve"> rating criteria. </w:t>
      </w:r>
    </w:p>
    <w:p w14:paraId="08991599" w14:textId="77777777" w:rsidR="00692C8E" w:rsidRPr="00692C8E" w:rsidRDefault="00692C8E" w:rsidP="00692C8E">
      <w:pPr>
        <w:spacing w:after="0" w:line="240" w:lineRule="auto"/>
        <w:rPr>
          <w:rFonts w:eastAsia="Times New Roman" w:cstheme="minorHAnsi"/>
        </w:rPr>
      </w:pPr>
    </w:p>
    <w:p w14:paraId="73DE547D" w14:textId="77777777" w:rsidR="00692C8E" w:rsidRPr="00692C8E" w:rsidRDefault="00692C8E" w:rsidP="00692C8E">
      <w:pPr>
        <w:spacing w:after="0" w:line="240" w:lineRule="auto"/>
        <w:rPr>
          <w:rFonts w:eastAsia="Times New Roman" w:cstheme="minorHAnsi"/>
        </w:rPr>
      </w:pPr>
      <w:r w:rsidRPr="00692C8E">
        <w:rPr>
          <w:rFonts w:eastAsia="Times New Roman" w:cstheme="minorHAnsi"/>
        </w:rPr>
        <w:t>For any questions, contact:</w:t>
      </w:r>
    </w:p>
    <w:p w14:paraId="335C2B4F" w14:textId="77777777" w:rsidR="00692C8E" w:rsidRPr="00692C8E" w:rsidRDefault="00692C8E" w:rsidP="00692C8E">
      <w:pPr>
        <w:spacing w:after="0" w:line="240" w:lineRule="auto"/>
        <w:rPr>
          <w:rFonts w:eastAsia="Times New Roman" w:cstheme="minorHAnsi"/>
        </w:rPr>
      </w:pPr>
    </w:p>
    <w:p w14:paraId="71F63EC0" w14:textId="77777777" w:rsidR="00692C8E" w:rsidRPr="00692C8E" w:rsidRDefault="00692C8E" w:rsidP="00692C8E">
      <w:pPr>
        <w:spacing w:after="0" w:line="240" w:lineRule="auto"/>
        <w:rPr>
          <w:rFonts w:eastAsia="Times New Roman"/>
          <w:b/>
          <w:bCs/>
        </w:rPr>
      </w:pPr>
      <w:r w:rsidRPr="00692C8E">
        <w:rPr>
          <w:rFonts w:eastAsia="Times New Roman"/>
          <w:b/>
          <w:bCs/>
        </w:rPr>
        <w:t>Funding Process Coordinators:</w:t>
      </w:r>
    </w:p>
    <w:p w14:paraId="0ED24FC7" w14:textId="1EF12CFB" w:rsidR="00692C8E" w:rsidRPr="00692C8E" w:rsidRDefault="00692C8E" w:rsidP="00692C8E">
      <w:pPr>
        <w:spacing w:after="0" w:line="240" w:lineRule="auto"/>
        <w:rPr>
          <w:rFonts w:eastAsia="Times New Roman"/>
        </w:rPr>
      </w:pPr>
      <w:r w:rsidRPr="00692C8E">
        <w:rPr>
          <w:rFonts w:eastAsia="Times New Roman"/>
        </w:rPr>
        <w:t>Pamela Maskara</w:t>
      </w:r>
      <w:r>
        <w:rPr>
          <w:rFonts w:eastAsia="Times New Roman"/>
        </w:rPr>
        <w:t xml:space="preserve">                                                 Janelle Jackson</w:t>
      </w:r>
    </w:p>
    <w:p w14:paraId="354B3ADE" w14:textId="4ED9F31C" w:rsidR="00692C8E" w:rsidRPr="00692C8E" w:rsidRDefault="00692C8E" w:rsidP="00692C8E">
      <w:pPr>
        <w:spacing w:after="0" w:line="240" w:lineRule="auto"/>
        <w:rPr>
          <w:rFonts w:eastAsia="Times New Roman"/>
        </w:rPr>
      </w:pPr>
      <w:hyperlink r:id="rId12">
        <w:r w:rsidRPr="00692C8E">
          <w:rPr>
            <w:rFonts w:eastAsia="Times New Roman"/>
            <w:color w:val="0563C1" w:themeColor="hyperlink"/>
            <w:u w:val="single"/>
          </w:rPr>
          <w:t>pamela.maskara@seattle.gov</w:t>
        </w:r>
      </w:hyperlink>
      <w:r w:rsidRPr="00692C8E">
        <w:rPr>
          <w:rFonts w:eastAsia="Times New Roman"/>
        </w:rPr>
        <w:t xml:space="preserve"> </w:t>
      </w:r>
      <w:r>
        <w:rPr>
          <w:rFonts w:eastAsia="Times New Roman"/>
        </w:rPr>
        <w:t xml:space="preserve">                        </w:t>
      </w:r>
      <w:hyperlink r:id="rId13" w:history="1">
        <w:r w:rsidRPr="00400DDA">
          <w:rPr>
            <w:rStyle w:val="Hyperlink"/>
            <w:rFonts w:eastAsia="Times New Roman"/>
          </w:rPr>
          <w:t>janelle.jackson@seattle.gov</w:t>
        </w:r>
      </w:hyperlink>
      <w:r>
        <w:rPr>
          <w:rFonts w:eastAsia="Times New Roman"/>
        </w:rPr>
        <w:t xml:space="preserve"> </w:t>
      </w:r>
    </w:p>
    <w:p w14:paraId="221E2B9F" w14:textId="77777777" w:rsidR="00692C8E" w:rsidRPr="00692C8E" w:rsidRDefault="00692C8E" w:rsidP="00692C8E">
      <w:pPr>
        <w:spacing w:after="0" w:line="240" w:lineRule="auto"/>
        <w:rPr>
          <w:rFonts w:eastAsia="Times New Roman"/>
        </w:rPr>
      </w:pPr>
    </w:p>
    <w:p w14:paraId="14D78A7E" w14:textId="77777777" w:rsidR="00692C8E" w:rsidRPr="00692C8E" w:rsidRDefault="00692C8E" w:rsidP="00692C8E">
      <w:pPr>
        <w:spacing w:after="0" w:line="240" w:lineRule="auto"/>
        <w:contextualSpacing/>
        <w:jc w:val="center"/>
        <w:outlineLvl w:val="3"/>
        <w:rPr>
          <w:rFonts w:eastAsia="Times New Roman" w:cstheme="minorHAnsi"/>
          <w:b/>
          <w:bCs/>
          <w:caps/>
          <w:sz w:val="24"/>
          <w:szCs w:val="24"/>
        </w:rPr>
      </w:pPr>
      <w:bookmarkStart w:id="2" w:name="_Toc122088453"/>
      <w:bookmarkStart w:id="3" w:name="_Toc125622140"/>
      <w:r w:rsidRPr="00692C8E">
        <w:rPr>
          <w:rFonts w:eastAsia="Times New Roman" w:cstheme="minorHAnsi"/>
          <w:b/>
          <w:bCs/>
          <w:caps/>
          <w:sz w:val="24"/>
          <w:szCs w:val="24"/>
        </w:rPr>
        <w:lastRenderedPageBreak/>
        <w:t>APPLICATION COMPONENT- SPECIFIC QUESTIONS</w:t>
      </w:r>
      <w:bookmarkEnd w:id="2"/>
      <w:bookmarkEnd w:id="3"/>
    </w:p>
    <w:p w14:paraId="2BE8B29B" w14:textId="77777777" w:rsidR="00692C8E" w:rsidRPr="00692C8E" w:rsidRDefault="00692C8E" w:rsidP="00692C8E">
      <w:pPr>
        <w:spacing w:after="0" w:line="240" w:lineRule="auto"/>
        <w:ind w:left="720"/>
        <w:rPr>
          <w:rFonts w:ascii="Cambria" w:eastAsia="Times New Roman" w:hAnsi="Cambria" w:cs="Times New Roman"/>
          <w:sz w:val="24"/>
          <w:szCs w:val="24"/>
        </w:rPr>
      </w:pPr>
    </w:p>
    <w:p w14:paraId="1918ABF1" w14:textId="77777777" w:rsidR="00692C8E" w:rsidRPr="00692C8E" w:rsidRDefault="00692C8E" w:rsidP="00692C8E">
      <w:pPr>
        <w:spacing w:after="0" w:line="240" w:lineRule="auto"/>
        <w:ind w:left="360"/>
        <w:contextualSpacing/>
        <w:outlineLvl w:val="3"/>
        <w:rPr>
          <w:rFonts w:eastAsia="Times New Roman" w:cstheme="minorHAnsi"/>
          <w:b/>
          <w:bCs/>
          <w:i/>
          <w:caps/>
        </w:rPr>
      </w:pPr>
      <w:bookmarkStart w:id="4" w:name="_Toc125622141"/>
      <w:r w:rsidRPr="00692C8E">
        <w:rPr>
          <w:rFonts w:eastAsia="Times New Roman" w:cstheme="minorHAnsi"/>
          <w:b/>
          <w:bCs/>
          <w:i/>
          <w:caps/>
        </w:rPr>
        <w:t>COMPONENT ONE: PROGRAM COORDINATION</w:t>
      </w:r>
      <w:bookmarkEnd w:id="4"/>
      <w:r w:rsidRPr="00692C8E">
        <w:rPr>
          <w:rFonts w:eastAsia="Times New Roman" w:cstheme="minorHAnsi"/>
          <w:b/>
          <w:bCs/>
          <w:i/>
          <w:caps/>
        </w:rPr>
        <w:t xml:space="preserve"> </w:t>
      </w:r>
    </w:p>
    <w:p w14:paraId="628908E7" w14:textId="77777777" w:rsidR="00692C8E" w:rsidRPr="00692C8E" w:rsidRDefault="00692C8E" w:rsidP="00692C8E">
      <w:pPr>
        <w:spacing w:after="0" w:line="240" w:lineRule="auto"/>
        <w:ind w:left="720"/>
        <w:rPr>
          <w:rFonts w:ascii="Cambria" w:eastAsia="Times New Roman" w:hAnsi="Cambria" w:cs="Times New Roman"/>
          <w:sz w:val="24"/>
          <w:szCs w:val="24"/>
        </w:rPr>
      </w:pPr>
      <w:r w:rsidRPr="00692C8E">
        <w:rPr>
          <w:rFonts w:eastAsia="Times New Roman" w:cstheme="minorHAnsi"/>
        </w:rPr>
        <w:t>Respond to this section if you are applying for Program Coordination</w:t>
      </w:r>
    </w:p>
    <w:p w14:paraId="3E276347" w14:textId="77777777" w:rsidR="00692C8E" w:rsidRPr="00692C8E" w:rsidRDefault="00692C8E" w:rsidP="00692C8E">
      <w:pPr>
        <w:spacing w:after="0" w:line="240" w:lineRule="auto"/>
        <w:ind w:left="720"/>
        <w:rPr>
          <w:rFonts w:ascii="Cambria" w:eastAsia="Times New Roman" w:hAnsi="Cambria" w:cs="Times New Roman"/>
          <w:sz w:val="24"/>
          <w:szCs w:val="24"/>
        </w:rPr>
      </w:pPr>
    </w:p>
    <w:tbl>
      <w:tblPr>
        <w:tblStyle w:val="TableGrid"/>
        <w:tblW w:w="52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806"/>
        <w:gridCol w:w="792"/>
        <w:gridCol w:w="4209"/>
      </w:tblGrid>
      <w:tr w:rsidR="00692C8E" w:rsidRPr="00692C8E" w14:paraId="76C8146C" w14:textId="77777777" w:rsidTr="00692C8E">
        <w:trPr>
          <w:trHeight w:val="225"/>
        </w:trPr>
        <w:tc>
          <w:tcPr>
            <w:tcW w:w="2450" w:type="pct"/>
            <w:tcBorders>
              <w:top w:val="single" w:sz="2" w:space="0" w:color="A6A6A6"/>
              <w:left w:val="single" w:sz="2" w:space="0" w:color="A6A6A6"/>
              <w:bottom w:val="nil"/>
              <w:right w:val="nil"/>
            </w:tcBorders>
            <w:shd w:val="clear" w:color="auto" w:fill="007CBF"/>
          </w:tcPr>
          <w:p w14:paraId="08188113" w14:textId="77777777" w:rsidR="00692C8E" w:rsidRPr="00692C8E" w:rsidRDefault="00692C8E" w:rsidP="00692C8E">
            <w:pPr>
              <w:rPr>
                <w:rFonts w:ascii="Calibri" w:eastAsia="Times New Roman" w:hAnsi="Calibri" w:cs="Calibri"/>
                <w:sz w:val="24"/>
                <w:szCs w:val="24"/>
              </w:rPr>
            </w:pPr>
            <w:bookmarkStart w:id="5" w:name="_Hlk97210327"/>
            <w:r w:rsidRPr="00692C8E">
              <w:rPr>
                <w:rFonts w:ascii="Calibri" w:eastAsia="Times New Roman" w:hAnsi="Calibri" w:cs="Calibri"/>
                <w:b/>
                <w:bCs/>
                <w:color w:val="FFFFFF"/>
              </w:rPr>
              <w:t xml:space="preserve">SECTION ONE: PROGRAM DESCRIPTION:                                                      </w:t>
            </w:r>
          </w:p>
        </w:tc>
        <w:tc>
          <w:tcPr>
            <w:tcW w:w="404" w:type="pct"/>
            <w:tcBorders>
              <w:top w:val="single" w:sz="2" w:space="0" w:color="A6A6A6"/>
              <w:left w:val="nil"/>
              <w:bottom w:val="nil"/>
              <w:right w:val="single" w:sz="2" w:space="0" w:color="A6A6A6"/>
            </w:tcBorders>
            <w:shd w:val="clear" w:color="auto" w:fill="007CBF"/>
          </w:tcPr>
          <w:p w14:paraId="2F1C670F" w14:textId="77777777" w:rsidR="00692C8E" w:rsidRPr="00692C8E" w:rsidRDefault="00692C8E" w:rsidP="00692C8E">
            <w:pPr>
              <w:rPr>
                <w:rFonts w:ascii="Calibri" w:eastAsia="Times New Roman" w:hAnsi="Calibri" w:cs="Calibri"/>
                <w:b/>
                <w:bCs/>
                <w:color w:val="FFFFFF"/>
              </w:rPr>
            </w:pPr>
          </w:p>
        </w:tc>
        <w:tc>
          <w:tcPr>
            <w:tcW w:w="2146" w:type="pct"/>
            <w:tcBorders>
              <w:top w:val="single" w:sz="2" w:space="0" w:color="A6A6A6"/>
              <w:left w:val="single" w:sz="2" w:space="0" w:color="A6A6A6"/>
              <w:bottom w:val="nil"/>
              <w:right w:val="single" w:sz="2" w:space="0" w:color="A6A6A6"/>
            </w:tcBorders>
            <w:shd w:val="clear" w:color="auto" w:fill="258C39"/>
          </w:tcPr>
          <w:p w14:paraId="6FAA63EB" w14:textId="77777777" w:rsidR="00692C8E" w:rsidRPr="00692C8E" w:rsidRDefault="00692C8E" w:rsidP="00692C8E">
            <w:pPr>
              <w:rPr>
                <w:rFonts w:ascii="Calibri" w:eastAsia="Times New Roman" w:hAnsi="Calibri" w:cs="Arial"/>
                <w:b/>
                <w:bCs/>
                <w:color w:val="FFFFFF"/>
              </w:rPr>
            </w:pPr>
            <w:r w:rsidRPr="00692C8E">
              <w:rPr>
                <w:rFonts w:ascii="Calibri" w:eastAsia="Times New Roman" w:hAnsi="Calibri" w:cs="Arial"/>
                <w:b/>
                <w:bCs/>
                <w:color w:val="FFFFFF"/>
              </w:rPr>
              <w:t>RATING CRITERIA                           POINTS: 30</w:t>
            </w:r>
          </w:p>
        </w:tc>
      </w:tr>
      <w:tr w:rsidR="00692C8E" w:rsidRPr="00692C8E" w14:paraId="3E7EC71E" w14:textId="77777777" w:rsidTr="00692C8E">
        <w:tc>
          <w:tcPr>
            <w:tcW w:w="2854" w:type="pct"/>
            <w:gridSpan w:val="2"/>
            <w:tcBorders>
              <w:top w:val="nil"/>
              <w:left w:val="single" w:sz="2" w:space="0" w:color="A6A6A6"/>
              <w:bottom w:val="single" w:sz="2" w:space="0" w:color="A6A6A6"/>
              <w:right w:val="single" w:sz="2" w:space="0" w:color="A6A6A6"/>
            </w:tcBorders>
          </w:tcPr>
          <w:p w14:paraId="74C45C5B" w14:textId="77777777" w:rsidR="00692C8E" w:rsidRPr="00692C8E" w:rsidRDefault="00692C8E" w:rsidP="00692C8E">
            <w:pPr>
              <w:numPr>
                <w:ilvl w:val="0"/>
                <w:numId w:val="2"/>
              </w:numPr>
              <w:rPr>
                <w:rFonts w:ascii="Calibri" w:eastAsia="Times New Roman" w:hAnsi="Calibri" w:cs="Arial"/>
              </w:rPr>
            </w:pPr>
            <w:bookmarkStart w:id="6" w:name="_Hlk97829752"/>
            <w:bookmarkStart w:id="7" w:name="_Hlk97891642"/>
            <w:r w:rsidRPr="00692C8E">
              <w:rPr>
                <w:rFonts w:ascii="Calibri" w:eastAsia="Times New Roman" w:hAnsi="Calibri" w:cs="Arial"/>
              </w:rPr>
              <w:t xml:space="preserve">Describe your experience developing and maintaining relationships with preschool programs or similar community groups and convening stakeholder meetings. How were you responsive to the needs of multiple stakeholders who are part of a program? If your agency has no experience working with multiple stakeholders, describe how you would work with them. </w:t>
            </w:r>
          </w:p>
          <w:p w14:paraId="2C180945" w14:textId="77777777" w:rsidR="00692C8E" w:rsidRPr="00692C8E" w:rsidRDefault="00692C8E" w:rsidP="00692C8E">
            <w:pPr>
              <w:ind w:left="360"/>
              <w:rPr>
                <w:rFonts w:ascii="Calibri" w:eastAsia="Times New Roman" w:hAnsi="Calibri" w:cs="Arial"/>
              </w:rPr>
            </w:pPr>
          </w:p>
          <w:bookmarkEnd w:id="6"/>
          <w:p w14:paraId="3128596F" w14:textId="77777777" w:rsidR="00692C8E" w:rsidRPr="00692C8E" w:rsidRDefault="00692C8E" w:rsidP="00692C8E">
            <w:pPr>
              <w:numPr>
                <w:ilvl w:val="0"/>
                <w:numId w:val="2"/>
              </w:numPr>
              <w:rPr>
                <w:rFonts w:ascii="Calibri" w:eastAsia="Times New Roman" w:hAnsi="Calibri" w:cs="Arial"/>
              </w:rPr>
            </w:pPr>
            <w:r w:rsidRPr="00692C8E">
              <w:rPr>
                <w:rFonts w:ascii="Calibri" w:eastAsia="Times New Roman" w:hAnsi="Calibri" w:cs="Arial"/>
              </w:rPr>
              <w:t xml:space="preserve">Describe your work with key partners and how you build </w:t>
            </w:r>
          </w:p>
          <w:p w14:paraId="73FBC818" w14:textId="77777777" w:rsidR="00692C8E" w:rsidRPr="00692C8E" w:rsidRDefault="00692C8E" w:rsidP="00692C8E">
            <w:pPr>
              <w:ind w:left="360"/>
              <w:rPr>
                <w:rFonts w:ascii="Calibri" w:eastAsia="Times New Roman" w:hAnsi="Calibri" w:cs="Calibri"/>
              </w:rPr>
            </w:pPr>
            <w:r w:rsidRPr="00692C8E">
              <w:rPr>
                <w:rFonts w:ascii="Calibri" w:eastAsia="Times New Roman" w:hAnsi="Calibri" w:cs="Calibri"/>
              </w:rPr>
              <w:t xml:space="preserve">accountability and flexibility to addresses systemic changes.   </w:t>
            </w:r>
          </w:p>
          <w:p w14:paraId="1D383995" w14:textId="77777777" w:rsidR="00692C8E" w:rsidRPr="00692C8E" w:rsidRDefault="00692C8E" w:rsidP="00692C8E">
            <w:pPr>
              <w:ind w:left="720"/>
              <w:contextualSpacing/>
              <w:rPr>
                <w:rFonts w:ascii="Calibri" w:eastAsia="Times New Roman" w:hAnsi="Calibri" w:cs="Arial"/>
              </w:rPr>
            </w:pPr>
          </w:p>
          <w:p w14:paraId="1105BC29" w14:textId="77777777" w:rsidR="00692C8E" w:rsidRPr="00692C8E" w:rsidRDefault="00692C8E" w:rsidP="00692C8E">
            <w:pPr>
              <w:numPr>
                <w:ilvl w:val="0"/>
                <w:numId w:val="2"/>
              </w:numPr>
              <w:rPr>
                <w:rFonts w:ascii="Calibri" w:eastAsia="Times New Roman" w:hAnsi="Calibri" w:cs="Calibri"/>
              </w:rPr>
            </w:pPr>
            <w:r w:rsidRPr="00692C8E">
              <w:rPr>
                <w:rFonts w:ascii="Calibri" w:eastAsia="Times New Roman" w:hAnsi="Calibri" w:cs="Calibri"/>
              </w:rPr>
              <w:t>What challenges does your program face and how did you overcome them including COVID-19, inflation, and others?</w:t>
            </w:r>
            <w:r w:rsidRPr="00692C8E">
              <w:rPr>
                <w:rFonts w:ascii="Calibri" w:eastAsia="Times New Roman" w:hAnsi="Calibri" w:cs="Arial"/>
              </w:rPr>
              <w:t xml:space="preserve"> If a new program, what challenges does your program foresee and how will you overcome them?</w:t>
            </w:r>
          </w:p>
        </w:tc>
        <w:tc>
          <w:tcPr>
            <w:tcW w:w="2146" w:type="pct"/>
            <w:tcBorders>
              <w:top w:val="nil"/>
              <w:left w:val="single" w:sz="2" w:space="0" w:color="A6A6A6"/>
              <w:bottom w:val="single" w:sz="2" w:space="0" w:color="A6A6A6"/>
              <w:right w:val="single" w:sz="2" w:space="0" w:color="A6A6A6"/>
            </w:tcBorders>
          </w:tcPr>
          <w:p w14:paraId="241018C2" w14:textId="77777777" w:rsidR="00692C8E" w:rsidRPr="00692C8E" w:rsidRDefault="00692C8E" w:rsidP="00692C8E">
            <w:pPr>
              <w:numPr>
                <w:ilvl w:val="0"/>
                <w:numId w:val="3"/>
              </w:numPr>
              <w:rPr>
                <w:rFonts w:ascii="Calibri" w:eastAsia="Times New Roman" w:hAnsi="Calibri" w:cs="Calibri"/>
              </w:rPr>
            </w:pPr>
            <w:r w:rsidRPr="00692C8E">
              <w:rPr>
                <w:rFonts w:ascii="Calibri" w:eastAsia="Times New Roman" w:hAnsi="Calibri" w:cs="Calibri"/>
              </w:rPr>
              <w:t xml:space="preserve">Applicant demonstrates a thorough description of experience working with multiple stakeholders to maintain and address program needs or describes how applicant will work with multiple stakeholders if a new program. </w:t>
            </w:r>
            <w:r w:rsidRPr="00692C8E">
              <w:rPr>
                <w:rFonts w:ascii="Calibri" w:eastAsia="Times New Roman" w:hAnsi="Calibri" w:cs="Calibri"/>
                <w:b/>
                <w:bCs/>
              </w:rPr>
              <w:t>(10 points)</w:t>
            </w:r>
          </w:p>
          <w:p w14:paraId="1892963B" w14:textId="77777777" w:rsidR="00692C8E" w:rsidRPr="00692C8E" w:rsidRDefault="00692C8E" w:rsidP="00692C8E">
            <w:pPr>
              <w:ind w:left="360"/>
              <w:rPr>
                <w:rFonts w:ascii="Calibri" w:eastAsia="Times New Roman" w:hAnsi="Calibri" w:cs="Calibri"/>
              </w:rPr>
            </w:pPr>
          </w:p>
          <w:p w14:paraId="4A9A2169" w14:textId="77777777" w:rsidR="00692C8E" w:rsidRPr="00692C8E" w:rsidRDefault="00692C8E" w:rsidP="00692C8E">
            <w:pPr>
              <w:numPr>
                <w:ilvl w:val="0"/>
                <w:numId w:val="3"/>
              </w:numPr>
              <w:rPr>
                <w:rFonts w:ascii="Calibri" w:eastAsia="Times New Roman" w:hAnsi="Calibri" w:cs="Calibri"/>
              </w:rPr>
            </w:pPr>
            <w:r w:rsidRPr="00692C8E">
              <w:rPr>
                <w:rFonts w:ascii="Calibri" w:eastAsia="Times New Roman" w:hAnsi="Calibri" w:cs="Calibri"/>
              </w:rPr>
              <w:t xml:space="preserve">Applicant describes how the program will work with key partners to build flexibility and accountability to address systemic changes. </w:t>
            </w:r>
            <w:r w:rsidRPr="00692C8E">
              <w:rPr>
                <w:rFonts w:ascii="Calibri" w:eastAsia="Times New Roman" w:hAnsi="Calibri" w:cs="Calibri"/>
                <w:b/>
                <w:bCs/>
              </w:rPr>
              <w:t>(10 points)</w:t>
            </w:r>
            <w:r w:rsidRPr="00692C8E">
              <w:rPr>
                <w:rFonts w:ascii="Calibri" w:eastAsia="Times New Roman" w:hAnsi="Calibri" w:cs="Calibri"/>
              </w:rPr>
              <w:t xml:space="preserve"> </w:t>
            </w:r>
          </w:p>
          <w:p w14:paraId="16009A08" w14:textId="77777777" w:rsidR="00692C8E" w:rsidRPr="00692C8E" w:rsidRDefault="00692C8E" w:rsidP="00692C8E">
            <w:pPr>
              <w:ind w:left="720"/>
              <w:contextualSpacing/>
              <w:rPr>
                <w:rFonts w:ascii="Calibri" w:eastAsia="Times New Roman" w:hAnsi="Calibri" w:cs="Arial"/>
              </w:rPr>
            </w:pPr>
          </w:p>
          <w:p w14:paraId="3021D310" w14:textId="77777777" w:rsidR="00692C8E" w:rsidRPr="00692C8E" w:rsidRDefault="00692C8E" w:rsidP="00692C8E">
            <w:pPr>
              <w:numPr>
                <w:ilvl w:val="0"/>
                <w:numId w:val="3"/>
              </w:numPr>
              <w:rPr>
                <w:rFonts w:ascii="Calibri" w:eastAsia="Times New Roman" w:hAnsi="Calibri" w:cs="Calibri"/>
              </w:rPr>
            </w:pPr>
            <w:r w:rsidRPr="00692C8E">
              <w:rPr>
                <w:rFonts w:ascii="Calibri" w:eastAsia="Times New Roman" w:hAnsi="Calibri" w:cs="Arial"/>
              </w:rPr>
              <w:t>Applicant describes how COVID-19, inflation and other challenges have affected operations, or will affect operations if a new program, and proposes solutions to addressing challenges.</w:t>
            </w:r>
            <w:r w:rsidRPr="00692C8E">
              <w:rPr>
                <w:rFonts w:ascii="Calibri" w:eastAsia="Times New Roman" w:hAnsi="Calibri" w:cs="Calibri"/>
              </w:rPr>
              <w:t xml:space="preserve"> </w:t>
            </w:r>
            <w:r w:rsidRPr="00692C8E">
              <w:rPr>
                <w:rFonts w:ascii="Calibri" w:eastAsia="Times New Roman" w:hAnsi="Calibri" w:cs="Calibri"/>
                <w:b/>
                <w:bCs/>
              </w:rPr>
              <w:t>(10 points)</w:t>
            </w:r>
          </w:p>
          <w:p w14:paraId="62BE6D95" w14:textId="62F82B81" w:rsidR="00692C8E" w:rsidRPr="00692C8E" w:rsidRDefault="00692C8E" w:rsidP="00692C8E">
            <w:pPr>
              <w:rPr>
                <w:rFonts w:ascii="Calibri" w:eastAsia="Times New Roman" w:hAnsi="Calibri" w:cs="Calibri"/>
              </w:rPr>
            </w:pPr>
            <w:r w:rsidRPr="00692C8E">
              <w:rPr>
                <w:rFonts w:ascii="Calibri" w:eastAsia="Times New Roman" w:hAnsi="Calibri" w:cs="Calibri"/>
              </w:rPr>
              <w:t xml:space="preserve">  </w:t>
            </w:r>
          </w:p>
        </w:tc>
      </w:tr>
      <w:bookmarkEnd w:id="5"/>
      <w:bookmarkEnd w:id="7"/>
    </w:tbl>
    <w:p w14:paraId="20A9A982" w14:textId="77777777" w:rsidR="00692C8E" w:rsidRPr="00692C8E" w:rsidRDefault="00692C8E" w:rsidP="00692C8E">
      <w:pPr>
        <w:spacing w:after="0" w:line="240" w:lineRule="auto"/>
        <w:rPr>
          <w:rFonts w:eastAsia="Times New Roman" w:cstheme="minorHAnsi"/>
        </w:rPr>
      </w:pPr>
    </w:p>
    <w:p w14:paraId="27D8B160" w14:textId="77777777" w:rsidR="00692C8E" w:rsidRPr="00692C8E" w:rsidRDefault="00692C8E" w:rsidP="00692C8E">
      <w:pPr>
        <w:spacing w:after="0" w:line="240" w:lineRule="auto"/>
        <w:ind w:left="720"/>
        <w:rPr>
          <w:rFonts w:eastAsia="Times New Roman" w:cstheme="minorHAnsi"/>
        </w:rPr>
      </w:pPr>
    </w:p>
    <w:tbl>
      <w:tblPr>
        <w:tblStyle w:val="TableGrid1"/>
        <w:tblW w:w="52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4721"/>
        <w:gridCol w:w="877"/>
        <w:gridCol w:w="4209"/>
      </w:tblGrid>
      <w:tr w:rsidR="00692C8E" w:rsidRPr="00692C8E" w14:paraId="3CDF76C6" w14:textId="77777777" w:rsidTr="00692C8E">
        <w:tc>
          <w:tcPr>
            <w:tcW w:w="2407" w:type="pct"/>
            <w:tcBorders>
              <w:top w:val="single" w:sz="2" w:space="0" w:color="A6A6A6"/>
              <w:left w:val="single" w:sz="2" w:space="0" w:color="A6A6A6"/>
            </w:tcBorders>
            <w:shd w:val="clear" w:color="auto" w:fill="007CBF"/>
          </w:tcPr>
          <w:p w14:paraId="3F197EDA" w14:textId="77777777" w:rsidR="00692C8E" w:rsidRPr="00692C8E" w:rsidRDefault="00692C8E" w:rsidP="00692C8E">
            <w:pPr>
              <w:rPr>
                <w:rFonts w:ascii="Calibri" w:eastAsia="Times New Roman" w:hAnsi="Calibri" w:cs="Arial"/>
                <w:b/>
                <w:bCs/>
                <w:sz w:val="24"/>
                <w:szCs w:val="24"/>
              </w:rPr>
            </w:pPr>
            <w:bookmarkStart w:id="8" w:name="_Hlk97892039"/>
            <w:r w:rsidRPr="00692C8E">
              <w:rPr>
                <w:rFonts w:ascii="Calibri" w:eastAsia="Times New Roman" w:hAnsi="Calibri" w:cs="Arial"/>
                <w:b/>
                <w:bCs/>
                <w:color w:val="FFFFFF"/>
              </w:rPr>
              <w:t xml:space="preserve">SECTION TWO: FOOD JUSTICE AND FOOD EQUITY                                                        </w:t>
            </w:r>
          </w:p>
        </w:tc>
        <w:tc>
          <w:tcPr>
            <w:tcW w:w="447" w:type="pct"/>
            <w:tcBorders>
              <w:top w:val="single" w:sz="2" w:space="0" w:color="A6A6A6"/>
              <w:right w:val="single" w:sz="2" w:space="0" w:color="A6A6A6"/>
            </w:tcBorders>
            <w:shd w:val="clear" w:color="auto" w:fill="007CBF"/>
          </w:tcPr>
          <w:p w14:paraId="502435E7" w14:textId="77777777" w:rsidR="00692C8E" w:rsidRPr="00692C8E" w:rsidRDefault="00692C8E" w:rsidP="00692C8E">
            <w:pPr>
              <w:rPr>
                <w:rFonts w:ascii="Calibri" w:eastAsia="Times New Roman" w:hAnsi="Calibri" w:cs="Calibri"/>
                <w:b/>
                <w:bCs/>
              </w:rPr>
            </w:pPr>
          </w:p>
        </w:tc>
        <w:tc>
          <w:tcPr>
            <w:tcW w:w="2146" w:type="pct"/>
            <w:tcBorders>
              <w:top w:val="single" w:sz="2" w:space="0" w:color="A6A6A6"/>
              <w:left w:val="single" w:sz="2" w:space="0" w:color="A6A6A6"/>
              <w:right w:val="single" w:sz="2" w:space="0" w:color="A6A6A6"/>
            </w:tcBorders>
            <w:shd w:val="clear" w:color="auto" w:fill="258C39"/>
          </w:tcPr>
          <w:p w14:paraId="1834CE6A" w14:textId="41842178" w:rsidR="00692C8E" w:rsidRPr="00692C8E" w:rsidRDefault="00692C8E" w:rsidP="00692C8E">
            <w:pPr>
              <w:rPr>
                <w:rFonts w:ascii="Calibri" w:eastAsia="Times New Roman" w:hAnsi="Calibri" w:cs="Arial"/>
                <w:b/>
                <w:bCs/>
                <w:color w:val="FFFFFF"/>
              </w:rPr>
            </w:pPr>
            <w:r w:rsidRPr="00692C8E">
              <w:rPr>
                <w:rFonts w:ascii="Calibri" w:eastAsia="Times New Roman" w:hAnsi="Calibri" w:cs="Arial"/>
                <w:b/>
                <w:bCs/>
                <w:color w:val="FFFFFF"/>
              </w:rPr>
              <w:t>RATING CRITERIA                             POINTS: 30</w:t>
            </w:r>
          </w:p>
        </w:tc>
      </w:tr>
      <w:tr w:rsidR="00692C8E" w:rsidRPr="00692C8E" w14:paraId="37F0CB46" w14:textId="77777777" w:rsidTr="00692C8E">
        <w:tc>
          <w:tcPr>
            <w:tcW w:w="2854" w:type="pct"/>
            <w:gridSpan w:val="2"/>
            <w:tcBorders>
              <w:left w:val="single" w:sz="2" w:space="0" w:color="A6A6A6"/>
              <w:bottom w:val="single" w:sz="2" w:space="0" w:color="A6A6A6"/>
              <w:right w:val="single" w:sz="2" w:space="0" w:color="A6A6A6"/>
            </w:tcBorders>
          </w:tcPr>
          <w:p w14:paraId="63DC6198" w14:textId="77777777" w:rsidR="00692C8E" w:rsidRPr="00692C8E" w:rsidRDefault="00692C8E" w:rsidP="00692C8E">
            <w:pPr>
              <w:numPr>
                <w:ilvl w:val="0"/>
                <w:numId w:val="8"/>
              </w:numPr>
              <w:rPr>
                <w:rFonts w:ascii="Calibri" w:eastAsia="Times New Roman" w:hAnsi="Calibri" w:cs="Calibri"/>
              </w:rPr>
            </w:pPr>
            <w:r w:rsidRPr="00692C8E">
              <w:rPr>
                <w:rFonts w:ascii="Calibri" w:eastAsia="Times New Roman" w:hAnsi="Calibri" w:cs="Calibri"/>
              </w:rPr>
              <w:t>Describe how your program builds a leadership structure that centers decision making on those structurally excluded from the food system.</w:t>
            </w:r>
          </w:p>
          <w:p w14:paraId="1898F1FE" w14:textId="77777777" w:rsidR="00692C8E" w:rsidRPr="00692C8E" w:rsidRDefault="00692C8E" w:rsidP="00692C8E">
            <w:pPr>
              <w:ind w:left="720"/>
              <w:contextualSpacing/>
              <w:rPr>
                <w:rFonts w:ascii="Calibri" w:eastAsia="Times New Roman" w:hAnsi="Calibri" w:cs="Calibri"/>
              </w:rPr>
            </w:pPr>
          </w:p>
          <w:p w14:paraId="3E8854B9" w14:textId="77777777" w:rsidR="00692C8E" w:rsidRPr="00692C8E" w:rsidRDefault="00692C8E" w:rsidP="00692C8E">
            <w:pPr>
              <w:numPr>
                <w:ilvl w:val="0"/>
                <w:numId w:val="8"/>
              </w:numPr>
              <w:rPr>
                <w:rFonts w:ascii="Calibri" w:eastAsia="Times New Roman" w:hAnsi="Calibri" w:cs="Arial"/>
              </w:rPr>
            </w:pPr>
            <w:r w:rsidRPr="00692C8E">
              <w:rPr>
                <w:rFonts w:ascii="Calibri" w:eastAsia="Times New Roman" w:hAnsi="Calibri" w:cs="Arial"/>
              </w:rPr>
              <w:t>Describe how your leadership and program coordination will reduce food insecurity and racial and health disparities among preschool children and their families?</w:t>
            </w:r>
          </w:p>
          <w:p w14:paraId="0F270092" w14:textId="77777777" w:rsidR="00692C8E" w:rsidRPr="00692C8E" w:rsidRDefault="00692C8E" w:rsidP="00692C8E">
            <w:pPr>
              <w:rPr>
                <w:rFonts w:ascii="Calibri" w:eastAsia="Times New Roman" w:hAnsi="Calibri" w:cs="Arial"/>
              </w:rPr>
            </w:pPr>
          </w:p>
          <w:p w14:paraId="664D9FD4" w14:textId="77777777" w:rsidR="00692C8E" w:rsidRPr="00692C8E" w:rsidRDefault="00692C8E" w:rsidP="00692C8E">
            <w:pPr>
              <w:numPr>
                <w:ilvl w:val="0"/>
                <w:numId w:val="8"/>
              </w:numPr>
              <w:rPr>
                <w:rFonts w:ascii="Calibri" w:eastAsia="Times New Roman" w:hAnsi="Calibri" w:cs="Arial"/>
              </w:rPr>
            </w:pPr>
            <w:r w:rsidRPr="00692C8E">
              <w:rPr>
                <w:rFonts w:ascii="Calibri" w:eastAsia="Times New Roman" w:hAnsi="Calibri" w:cs="Calibri"/>
              </w:rPr>
              <w:t>Why are food justice and food access vital to your agency and the work you do?</w:t>
            </w:r>
          </w:p>
          <w:p w14:paraId="4AF96A19" w14:textId="77777777" w:rsidR="00692C8E" w:rsidRPr="00692C8E" w:rsidRDefault="00692C8E" w:rsidP="00692C8E">
            <w:pPr>
              <w:rPr>
                <w:rFonts w:ascii="Calibri" w:eastAsia="Times New Roman" w:hAnsi="Calibri" w:cs="Calibri"/>
              </w:rPr>
            </w:pPr>
          </w:p>
        </w:tc>
        <w:tc>
          <w:tcPr>
            <w:tcW w:w="2146" w:type="pct"/>
            <w:tcBorders>
              <w:left w:val="single" w:sz="2" w:space="0" w:color="A6A6A6"/>
              <w:bottom w:val="single" w:sz="2" w:space="0" w:color="A6A6A6"/>
              <w:right w:val="single" w:sz="2" w:space="0" w:color="A6A6A6"/>
            </w:tcBorders>
          </w:tcPr>
          <w:p w14:paraId="5D681201" w14:textId="77777777" w:rsidR="00692C8E" w:rsidRPr="00692C8E" w:rsidRDefault="00692C8E" w:rsidP="00692C8E">
            <w:pPr>
              <w:numPr>
                <w:ilvl w:val="0"/>
                <w:numId w:val="5"/>
              </w:numPr>
              <w:rPr>
                <w:rFonts w:ascii="Calibri" w:eastAsia="Times New Roman" w:hAnsi="Calibri" w:cs="Calibri"/>
              </w:rPr>
            </w:pPr>
            <w:r w:rsidRPr="00692C8E">
              <w:rPr>
                <w:rFonts w:ascii="Calibri" w:eastAsia="Times New Roman" w:hAnsi="Calibri" w:cs="Calibri"/>
              </w:rPr>
              <w:t xml:space="preserve">Applicant describes how the program has built a leadership structure to center decision making. </w:t>
            </w:r>
            <w:r w:rsidRPr="00692C8E">
              <w:rPr>
                <w:rFonts w:ascii="Calibri" w:eastAsia="Times New Roman" w:hAnsi="Calibri" w:cs="Calibri"/>
                <w:b/>
                <w:bCs/>
              </w:rPr>
              <w:t>(10 points)</w:t>
            </w:r>
            <w:r w:rsidRPr="00692C8E">
              <w:rPr>
                <w:rFonts w:ascii="Calibri" w:eastAsia="Times New Roman" w:hAnsi="Calibri" w:cs="Calibri"/>
              </w:rPr>
              <w:t xml:space="preserve"> </w:t>
            </w:r>
          </w:p>
          <w:p w14:paraId="7C8790CB" w14:textId="77777777" w:rsidR="00692C8E" w:rsidRPr="00692C8E" w:rsidRDefault="00692C8E" w:rsidP="00692C8E">
            <w:pPr>
              <w:ind w:left="360"/>
              <w:rPr>
                <w:rFonts w:ascii="Calibri" w:eastAsia="Times New Roman" w:hAnsi="Calibri" w:cs="Calibri"/>
              </w:rPr>
            </w:pPr>
          </w:p>
          <w:p w14:paraId="77CAB32E" w14:textId="77777777" w:rsidR="00692C8E" w:rsidRPr="00692C8E" w:rsidRDefault="00692C8E" w:rsidP="00692C8E">
            <w:pPr>
              <w:numPr>
                <w:ilvl w:val="0"/>
                <w:numId w:val="5"/>
              </w:numPr>
              <w:rPr>
                <w:rFonts w:ascii="Calibri" w:eastAsia="Times New Roman" w:hAnsi="Calibri" w:cs="Arial"/>
              </w:rPr>
            </w:pPr>
            <w:r w:rsidRPr="00692C8E">
              <w:rPr>
                <w:rFonts w:ascii="Calibri" w:eastAsia="Times New Roman" w:hAnsi="Calibri" w:cs="Arial"/>
              </w:rPr>
              <w:t>Applicant describes how their role will reduce food insecurity and racial and health disparities among preschool children and their families. (</w:t>
            </w:r>
            <w:r w:rsidRPr="00692C8E">
              <w:rPr>
                <w:rFonts w:ascii="Calibri" w:eastAsia="Times New Roman" w:hAnsi="Calibri" w:cs="Arial"/>
                <w:b/>
                <w:bCs/>
              </w:rPr>
              <w:t>10 points)</w:t>
            </w:r>
          </w:p>
          <w:p w14:paraId="3648DA3B" w14:textId="77777777" w:rsidR="00692C8E" w:rsidRPr="00692C8E" w:rsidRDefault="00692C8E" w:rsidP="00692C8E">
            <w:pPr>
              <w:rPr>
                <w:rFonts w:ascii="Calibri" w:eastAsia="Times New Roman" w:hAnsi="Calibri" w:cs="Calibri"/>
              </w:rPr>
            </w:pPr>
            <w:r w:rsidRPr="00692C8E">
              <w:rPr>
                <w:rFonts w:ascii="Calibri" w:eastAsia="Times New Roman" w:hAnsi="Calibri" w:cs="Calibri"/>
              </w:rPr>
              <w:t xml:space="preserve">  </w:t>
            </w:r>
          </w:p>
          <w:p w14:paraId="45E3D47C" w14:textId="77777777" w:rsidR="00692C8E" w:rsidRPr="00757037" w:rsidRDefault="00692C8E" w:rsidP="00692C8E">
            <w:pPr>
              <w:numPr>
                <w:ilvl w:val="0"/>
                <w:numId w:val="5"/>
              </w:numPr>
              <w:rPr>
                <w:rFonts w:ascii="Calibri" w:eastAsia="Times New Roman" w:hAnsi="Calibri" w:cs="Calibri"/>
              </w:rPr>
            </w:pPr>
            <w:r w:rsidRPr="00692C8E">
              <w:rPr>
                <w:rFonts w:ascii="Calibri" w:eastAsia="Times New Roman" w:hAnsi="Calibri" w:cs="Calibri"/>
              </w:rPr>
              <w:t xml:space="preserve">Applicant describes the program’s food justice and food access values, and how these are connected to the work they do.  </w:t>
            </w:r>
            <w:r w:rsidRPr="00692C8E">
              <w:rPr>
                <w:rFonts w:ascii="Calibri" w:eastAsia="Times New Roman" w:hAnsi="Calibri" w:cs="Calibri"/>
                <w:b/>
                <w:bCs/>
              </w:rPr>
              <w:t>(10 points)</w:t>
            </w:r>
          </w:p>
          <w:p w14:paraId="23E8E047" w14:textId="251C332C" w:rsidR="00757037" w:rsidRPr="00692C8E" w:rsidRDefault="00757037" w:rsidP="00757037">
            <w:pPr>
              <w:rPr>
                <w:rFonts w:ascii="Calibri" w:eastAsia="Times New Roman" w:hAnsi="Calibri" w:cs="Calibri"/>
              </w:rPr>
            </w:pPr>
          </w:p>
        </w:tc>
      </w:tr>
    </w:tbl>
    <w:p w14:paraId="2FFB75A6" w14:textId="7E5AAE9C" w:rsidR="00692C8E" w:rsidRDefault="00692C8E" w:rsidP="00692C8E">
      <w:pPr>
        <w:spacing w:after="0" w:line="240" w:lineRule="auto"/>
        <w:ind w:left="360"/>
        <w:contextualSpacing/>
        <w:outlineLvl w:val="3"/>
        <w:rPr>
          <w:rFonts w:eastAsia="Times New Roman" w:cstheme="minorHAnsi"/>
          <w:b/>
          <w:bCs/>
          <w:i/>
          <w:caps/>
        </w:rPr>
      </w:pPr>
      <w:bookmarkStart w:id="9" w:name="_Toc125622142"/>
      <w:bookmarkEnd w:id="8"/>
    </w:p>
    <w:p w14:paraId="77E984BD" w14:textId="77777777" w:rsidR="00692C8E" w:rsidRDefault="00692C8E" w:rsidP="00692C8E">
      <w:pPr>
        <w:spacing w:after="0" w:line="240" w:lineRule="auto"/>
        <w:ind w:left="360"/>
        <w:contextualSpacing/>
        <w:outlineLvl w:val="3"/>
        <w:rPr>
          <w:rFonts w:eastAsia="Times New Roman" w:cstheme="minorHAnsi"/>
          <w:b/>
          <w:bCs/>
          <w:i/>
          <w:caps/>
        </w:rPr>
      </w:pPr>
    </w:p>
    <w:p w14:paraId="26E128CA" w14:textId="77777777" w:rsidR="00757037" w:rsidRDefault="00757037" w:rsidP="00757037">
      <w:pPr>
        <w:spacing w:after="0" w:line="240" w:lineRule="auto"/>
        <w:contextualSpacing/>
        <w:outlineLvl w:val="3"/>
        <w:rPr>
          <w:rFonts w:eastAsia="Times New Roman" w:cstheme="minorHAnsi"/>
          <w:b/>
          <w:bCs/>
          <w:i/>
          <w:caps/>
        </w:rPr>
      </w:pPr>
    </w:p>
    <w:p w14:paraId="3216DB89" w14:textId="2A5DBADF" w:rsidR="00692C8E" w:rsidRPr="00692C8E" w:rsidRDefault="00692C8E" w:rsidP="00692C8E">
      <w:pPr>
        <w:spacing w:after="0" w:line="240" w:lineRule="auto"/>
        <w:ind w:left="360"/>
        <w:contextualSpacing/>
        <w:outlineLvl w:val="3"/>
        <w:rPr>
          <w:rFonts w:eastAsia="Times New Roman" w:cstheme="minorHAnsi"/>
          <w:b/>
          <w:bCs/>
          <w:i/>
          <w:caps/>
        </w:rPr>
      </w:pPr>
      <w:r w:rsidRPr="00692C8E">
        <w:rPr>
          <w:rFonts w:eastAsia="Times New Roman" w:cstheme="minorHAnsi"/>
          <w:b/>
          <w:bCs/>
          <w:i/>
          <w:caps/>
        </w:rPr>
        <w:lastRenderedPageBreak/>
        <w:t>COMPONENT TWO: PROCUREMENT AND STIPEND MANAGEMENT</w:t>
      </w:r>
      <w:bookmarkEnd w:id="9"/>
      <w:r w:rsidRPr="00692C8E">
        <w:rPr>
          <w:rFonts w:eastAsia="Times New Roman" w:cstheme="minorHAnsi"/>
          <w:b/>
          <w:bCs/>
          <w:i/>
          <w:caps/>
        </w:rPr>
        <w:t xml:space="preserve"> </w:t>
      </w:r>
    </w:p>
    <w:p w14:paraId="31F0EAD7" w14:textId="77777777" w:rsidR="00692C8E" w:rsidRPr="00692C8E" w:rsidRDefault="00692C8E" w:rsidP="00692C8E">
      <w:pPr>
        <w:spacing w:after="0" w:line="240" w:lineRule="auto"/>
        <w:ind w:left="720"/>
        <w:rPr>
          <w:rFonts w:eastAsia="Times New Roman" w:cstheme="minorHAnsi"/>
        </w:rPr>
      </w:pPr>
      <w:r w:rsidRPr="00692C8E">
        <w:rPr>
          <w:rFonts w:eastAsia="Times New Roman" w:cstheme="minorHAnsi"/>
        </w:rPr>
        <w:t>Respond to this section if you are applying for Food Procurement and Stipend Management</w:t>
      </w:r>
    </w:p>
    <w:p w14:paraId="026E0C4E" w14:textId="77777777" w:rsidR="00692C8E" w:rsidRPr="00692C8E" w:rsidRDefault="00692C8E" w:rsidP="00692C8E">
      <w:pPr>
        <w:spacing w:after="0" w:line="240" w:lineRule="auto"/>
        <w:ind w:left="720"/>
        <w:rPr>
          <w:rFonts w:ascii="Cambria" w:eastAsia="Times New Roman" w:hAnsi="Cambria" w:cs="Times New Roman"/>
          <w:sz w:val="24"/>
          <w:szCs w:val="24"/>
        </w:rPr>
      </w:pPr>
    </w:p>
    <w:tbl>
      <w:tblPr>
        <w:tblStyle w:val="TableGrid"/>
        <w:tblW w:w="52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806"/>
        <w:gridCol w:w="792"/>
        <w:gridCol w:w="4299"/>
      </w:tblGrid>
      <w:tr w:rsidR="00692C8E" w:rsidRPr="00692C8E" w14:paraId="6CD59DED" w14:textId="77777777" w:rsidTr="00692C8E">
        <w:tc>
          <w:tcPr>
            <w:tcW w:w="2428" w:type="pct"/>
            <w:tcBorders>
              <w:top w:val="single" w:sz="2" w:space="0" w:color="A6A6A6" w:themeColor="background1" w:themeShade="A6"/>
              <w:left w:val="single" w:sz="2" w:space="0" w:color="A6A6A6" w:themeColor="background1" w:themeShade="A6"/>
              <w:bottom w:val="nil"/>
              <w:right w:val="nil"/>
            </w:tcBorders>
            <w:shd w:val="clear" w:color="auto" w:fill="007CBF"/>
          </w:tcPr>
          <w:p w14:paraId="52DAC9C7" w14:textId="77777777" w:rsidR="00692C8E" w:rsidRPr="00692C8E" w:rsidRDefault="00692C8E" w:rsidP="00692C8E">
            <w:pPr>
              <w:rPr>
                <w:rFonts w:ascii="Calibri" w:eastAsia="Times New Roman" w:hAnsi="Calibri" w:cs="Calibri"/>
                <w:sz w:val="24"/>
                <w:szCs w:val="24"/>
              </w:rPr>
            </w:pPr>
            <w:r w:rsidRPr="00692C8E">
              <w:rPr>
                <w:rFonts w:ascii="Calibri" w:eastAsia="Times New Roman" w:hAnsi="Calibri" w:cs="Calibri"/>
                <w:b/>
                <w:bCs/>
                <w:color w:val="FFFFFF"/>
              </w:rPr>
              <w:t xml:space="preserve">SECTION ONE: PROGRAM DESCRIPTION                                                      </w:t>
            </w:r>
          </w:p>
        </w:tc>
        <w:tc>
          <w:tcPr>
            <w:tcW w:w="400" w:type="pct"/>
            <w:tcBorders>
              <w:top w:val="single" w:sz="2" w:space="0" w:color="A6A6A6" w:themeColor="background1" w:themeShade="A6"/>
              <w:left w:val="nil"/>
              <w:bottom w:val="nil"/>
              <w:right w:val="single" w:sz="2" w:space="0" w:color="A6A6A6" w:themeColor="background1" w:themeShade="A6"/>
            </w:tcBorders>
            <w:shd w:val="clear" w:color="auto" w:fill="007CBF"/>
          </w:tcPr>
          <w:p w14:paraId="2E7BAF0A" w14:textId="77777777" w:rsidR="00692C8E" w:rsidRPr="00692C8E" w:rsidRDefault="00692C8E" w:rsidP="00692C8E">
            <w:pPr>
              <w:rPr>
                <w:rFonts w:ascii="Calibri" w:eastAsia="Times New Roman" w:hAnsi="Calibri" w:cs="Calibri"/>
                <w:b/>
                <w:bCs/>
                <w:color w:val="FFFFFF"/>
              </w:rPr>
            </w:pPr>
          </w:p>
        </w:tc>
        <w:tc>
          <w:tcPr>
            <w:tcW w:w="2172"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59F6D1A5" w14:textId="77777777" w:rsidR="00692C8E" w:rsidRPr="00692C8E" w:rsidRDefault="00692C8E" w:rsidP="00692C8E">
            <w:pPr>
              <w:rPr>
                <w:rFonts w:ascii="Calibri" w:eastAsia="Times New Roman" w:hAnsi="Calibri" w:cs="Calibri"/>
                <w:b/>
                <w:bCs/>
                <w:color w:val="FFFFFF"/>
              </w:rPr>
            </w:pPr>
            <w:r w:rsidRPr="00692C8E">
              <w:rPr>
                <w:rFonts w:ascii="Calibri" w:eastAsia="Times New Roman" w:hAnsi="Calibri" w:cs="Calibri"/>
                <w:b/>
                <w:bCs/>
                <w:color w:val="FFFFFF"/>
              </w:rPr>
              <w:t>RATING CRITERIA                              POINTS: 30</w:t>
            </w:r>
          </w:p>
        </w:tc>
      </w:tr>
      <w:tr w:rsidR="00692C8E" w:rsidRPr="00692C8E" w14:paraId="2F267815" w14:textId="77777777" w:rsidTr="00692C8E">
        <w:tc>
          <w:tcPr>
            <w:tcW w:w="2828"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5A187805" w14:textId="77777777" w:rsidR="00692C8E" w:rsidRPr="00692C8E" w:rsidRDefault="00692C8E" w:rsidP="00692C8E">
            <w:pPr>
              <w:numPr>
                <w:ilvl w:val="0"/>
                <w:numId w:val="11"/>
              </w:numPr>
              <w:rPr>
                <w:rFonts w:ascii="Calibri" w:eastAsia="Times New Roman" w:hAnsi="Calibri" w:cs="Arial"/>
              </w:rPr>
            </w:pPr>
            <w:r w:rsidRPr="00692C8E">
              <w:rPr>
                <w:rFonts w:ascii="Calibri" w:eastAsia="Times New Roman" w:hAnsi="Calibri" w:cs="Arial"/>
              </w:rPr>
              <w:t xml:space="preserve">Describe your experience implementing a food ordering and delivery system that provides affordable, nutritious, and culturally relevant food from farms to preschools or similar sites. Include description of food safety protocols, sustainable practices, locations, times, days of the week, etc. How are your services and systems used and by whom, and what outcomes are achieved? If your agency has no experience delivering the service, describe any related experience. </w:t>
            </w:r>
          </w:p>
          <w:p w14:paraId="77C13972" w14:textId="77777777" w:rsidR="00692C8E" w:rsidRPr="00692C8E" w:rsidRDefault="00692C8E" w:rsidP="00692C8E">
            <w:pPr>
              <w:ind w:left="360"/>
              <w:rPr>
                <w:rFonts w:ascii="Calibri" w:eastAsia="Times New Roman" w:hAnsi="Calibri" w:cs="Arial"/>
              </w:rPr>
            </w:pPr>
          </w:p>
          <w:p w14:paraId="4AC5BE41" w14:textId="77777777" w:rsidR="00692C8E" w:rsidRPr="00692C8E" w:rsidRDefault="00692C8E" w:rsidP="00692C8E">
            <w:pPr>
              <w:numPr>
                <w:ilvl w:val="0"/>
                <w:numId w:val="11"/>
              </w:numPr>
              <w:rPr>
                <w:rFonts w:ascii="Calibri" w:eastAsia="Times New Roman" w:hAnsi="Calibri" w:cs="Arial"/>
              </w:rPr>
            </w:pPr>
            <w:r w:rsidRPr="00692C8E">
              <w:rPr>
                <w:rFonts w:ascii="Calibri" w:eastAsia="Times New Roman" w:hAnsi="Calibri" w:cs="Calibri"/>
              </w:rPr>
              <w:t xml:space="preserve">Describe your experience working with local farmers, farmers who identify as BIPOC (Black, Indigenous, and People of Color), immigrant and refugees, women, LGBTQ, and tribal farmers. How do you build trust and maintain relationships with farmers? How do you adjust your programming based on small to medium size farmers? </w:t>
            </w:r>
          </w:p>
          <w:p w14:paraId="1F209690" w14:textId="77777777" w:rsidR="00692C8E" w:rsidRPr="00692C8E" w:rsidRDefault="00692C8E" w:rsidP="00692C8E">
            <w:pPr>
              <w:ind w:left="720"/>
              <w:contextualSpacing/>
              <w:rPr>
                <w:rFonts w:ascii="Calibri" w:eastAsia="Times New Roman" w:hAnsi="Calibri" w:cs="Arial"/>
              </w:rPr>
            </w:pPr>
          </w:p>
          <w:p w14:paraId="0D8F4F83" w14:textId="77777777" w:rsidR="00692C8E" w:rsidRDefault="00692C8E" w:rsidP="00692C8E">
            <w:pPr>
              <w:numPr>
                <w:ilvl w:val="0"/>
                <w:numId w:val="11"/>
              </w:numPr>
              <w:rPr>
                <w:rFonts w:ascii="Calibri" w:eastAsia="Times New Roman" w:hAnsi="Calibri" w:cs="Arial"/>
              </w:rPr>
            </w:pPr>
            <w:r w:rsidRPr="00692C8E">
              <w:rPr>
                <w:rFonts w:ascii="Calibri" w:eastAsia="Times New Roman" w:hAnsi="Calibri" w:cs="Calibri"/>
              </w:rPr>
              <w:t>What challenges does your program face and how did you overcome them including COVID-19, inflation, and others?</w:t>
            </w:r>
            <w:r w:rsidRPr="00692C8E">
              <w:rPr>
                <w:rFonts w:ascii="Calibri" w:eastAsia="Times New Roman" w:hAnsi="Calibri" w:cs="Arial"/>
              </w:rPr>
              <w:t xml:space="preserve"> If a new program, what challenges does your program foresee and how will you overcome them?</w:t>
            </w:r>
          </w:p>
          <w:p w14:paraId="74021C35" w14:textId="65B5E140" w:rsidR="00757037" w:rsidRPr="00692C8E" w:rsidRDefault="00757037" w:rsidP="00757037">
            <w:pPr>
              <w:rPr>
                <w:rFonts w:ascii="Calibri" w:eastAsia="Times New Roman" w:hAnsi="Calibri" w:cs="Arial"/>
              </w:rPr>
            </w:pPr>
          </w:p>
        </w:tc>
        <w:tc>
          <w:tcPr>
            <w:tcW w:w="217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10012075" w14:textId="77777777" w:rsidR="00692C8E" w:rsidRPr="00692C8E" w:rsidRDefault="00692C8E" w:rsidP="00692C8E">
            <w:pPr>
              <w:numPr>
                <w:ilvl w:val="0"/>
                <w:numId w:val="3"/>
              </w:numPr>
              <w:rPr>
                <w:rFonts w:ascii="Calibri" w:eastAsia="Times New Roman" w:hAnsi="Calibri" w:cs="Calibri"/>
              </w:rPr>
            </w:pPr>
            <w:r w:rsidRPr="00692C8E">
              <w:rPr>
                <w:rFonts w:ascii="Calibri" w:eastAsia="Times New Roman" w:hAnsi="Calibri" w:cs="Calibri"/>
              </w:rPr>
              <w:t xml:space="preserve">Applicant presents a thorough description of the new or existing program outlining delivery system, culturally relevant food, food safety protocols, and sustainable practices. Applicant describes outcomes achieved with intended services. </w:t>
            </w:r>
            <w:r w:rsidRPr="00692C8E">
              <w:rPr>
                <w:rFonts w:ascii="Calibri" w:eastAsia="Times New Roman" w:hAnsi="Calibri" w:cs="Calibri"/>
                <w:b/>
                <w:bCs/>
              </w:rPr>
              <w:t>(10 points)</w:t>
            </w:r>
          </w:p>
          <w:p w14:paraId="1646DE15" w14:textId="77777777" w:rsidR="00692C8E" w:rsidRPr="00692C8E" w:rsidRDefault="00692C8E" w:rsidP="00692C8E">
            <w:pPr>
              <w:ind w:left="360"/>
              <w:rPr>
                <w:rFonts w:ascii="Calibri" w:eastAsia="Times New Roman" w:hAnsi="Calibri" w:cs="Calibri"/>
              </w:rPr>
            </w:pPr>
          </w:p>
          <w:p w14:paraId="37C27A3C" w14:textId="77777777" w:rsidR="00692C8E" w:rsidRPr="00692C8E" w:rsidRDefault="00692C8E" w:rsidP="00692C8E">
            <w:pPr>
              <w:numPr>
                <w:ilvl w:val="0"/>
                <w:numId w:val="3"/>
              </w:numPr>
              <w:rPr>
                <w:rFonts w:ascii="Calibri" w:eastAsia="Times New Roman" w:hAnsi="Calibri" w:cs="Arial"/>
              </w:rPr>
            </w:pPr>
            <w:r w:rsidRPr="00692C8E">
              <w:rPr>
                <w:rFonts w:ascii="Calibri" w:eastAsia="Times New Roman" w:hAnsi="Calibri" w:cs="Arial"/>
              </w:rPr>
              <w:t xml:space="preserve">Applicant describes experience building relationships and trust with farmers coming from various racial backgrounds as well as farm sizes. </w:t>
            </w:r>
            <w:r w:rsidRPr="00692C8E">
              <w:rPr>
                <w:rFonts w:ascii="Calibri" w:eastAsia="Times New Roman" w:hAnsi="Calibri" w:cs="Arial"/>
                <w:b/>
                <w:bCs/>
              </w:rPr>
              <w:t>(10 points)</w:t>
            </w:r>
          </w:p>
          <w:p w14:paraId="3AD828E3" w14:textId="77777777" w:rsidR="00692C8E" w:rsidRPr="00692C8E" w:rsidRDefault="00692C8E" w:rsidP="00692C8E">
            <w:pPr>
              <w:ind w:left="360"/>
              <w:rPr>
                <w:rFonts w:ascii="Calibri" w:eastAsia="Times New Roman" w:hAnsi="Calibri" w:cs="Calibri"/>
              </w:rPr>
            </w:pPr>
          </w:p>
          <w:p w14:paraId="11A5652F" w14:textId="20ABB2E5" w:rsidR="00692C8E" w:rsidRPr="00692C8E" w:rsidRDefault="00692C8E" w:rsidP="00692C8E">
            <w:pPr>
              <w:numPr>
                <w:ilvl w:val="0"/>
                <w:numId w:val="3"/>
              </w:numPr>
              <w:rPr>
                <w:rFonts w:ascii="Calibri" w:eastAsia="Times New Roman" w:hAnsi="Calibri" w:cs="Calibri"/>
              </w:rPr>
            </w:pPr>
            <w:r w:rsidRPr="00692C8E">
              <w:rPr>
                <w:rFonts w:ascii="Calibri" w:eastAsia="Times New Roman" w:hAnsi="Calibri" w:cs="Arial"/>
              </w:rPr>
              <w:t>Applicant describes how COVID-19, inflation and other challenges have affected operations, or will affect operations if a new program and proposes solutions to addressing challenges</w:t>
            </w:r>
            <w:r w:rsidR="00757037">
              <w:rPr>
                <w:rFonts w:ascii="Calibri" w:eastAsia="Times New Roman" w:hAnsi="Calibri" w:cs="Arial"/>
              </w:rPr>
              <w:t>.</w:t>
            </w:r>
            <w:r w:rsidRPr="00692C8E">
              <w:rPr>
                <w:rFonts w:ascii="Calibri" w:eastAsia="Times New Roman" w:hAnsi="Calibri" w:cs="Arial"/>
              </w:rPr>
              <w:t xml:space="preserve"> </w:t>
            </w:r>
            <w:r w:rsidR="00757037">
              <w:rPr>
                <w:rFonts w:ascii="Calibri" w:eastAsia="Times New Roman" w:hAnsi="Calibri" w:cs="Arial"/>
              </w:rPr>
              <w:t xml:space="preserve">         </w:t>
            </w:r>
            <w:r w:rsidRPr="00692C8E">
              <w:rPr>
                <w:rFonts w:ascii="Calibri" w:eastAsia="Times New Roman" w:hAnsi="Calibri" w:cs="Arial"/>
                <w:b/>
                <w:bCs/>
              </w:rPr>
              <w:t>(10 points)</w:t>
            </w:r>
          </w:p>
          <w:p w14:paraId="112771F3" w14:textId="77777777" w:rsidR="00692C8E" w:rsidRPr="00692C8E" w:rsidRDefault="00692C8E" w:rsidP="00692C8E">
            <w:pPr>
              <w:rPr>
                <w:rFonts w:ascii="Calibri" w:eastAsia="Times New Roman" w:hAnsi="Calibri" w:cs="Calibri"/>
              </w:rPr>
            </w:pPr>
          </w:p>
          <w:p w14:paraId="314B41C2" w14:textId="77777777" w:rsidR="00692C8E" w:rsidRPr="00692C8E" w:rsidRDefault="00692C8E" w:rsidP="00692C8E">
            <w:pPr>
              <w:ind w:left="360"/>
              <w:rPr>
                <w:rFonts w:ascii="Calibri" w:eastAsia="Times New Roman" w:hAnsi="Calibri" w:cs="Calibri"/>
              </w:rPr>
            </w:pPr>
          </w:p>
        </w:tc>
      </w:tr>
    </w:tbl>
    <w:p w14:paraId="0541D268" w14:textId="77777777" w:rsidR="00692C8E" w:rsidRPr="00692C8E" w:rsidRDefault="00692C8E" w:rsidP="00692C8E">
      <w:pPr>
        <w:spacing w:after="0" w:line="240" w:lineRule="auto"/>
        <w:ind w:left="720"/>
        <w:rPr>
          <w:rFonts w:ascii="Cambria" w:eastAsia="Times New Roman" w:hAnsi="Cambria" w:cs="Times New Roman"/>
          <w:sz w:val="24"/>
          <w:szCs w:val="24"/>
        </w:rPr>
      </w:pPr>
    </w:p>
    <w:tbl>
      <w:tblPr>
        <w:tblStyle w:val="TableGrid1"/>
        <w:tblW w:w="52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4721"/>
        <w:gridCol w:w="877"/>
        <w:gridCol w:w="4299"/>
      </w:tblGrid>
      <w:tr w:rsidR="00692C8E" w:rsidRPr="00692C8E" w14:paraId="1954DE68" w14:textId="77777777" w:rsidTr="00692C8E">
        <w:tc>
          <w:tcPr>
            <w:tcW w:w="2385" w:type="pct"/>
            <w:tcBorders>
              <w:top w:val="single" w:sz="2" w:space="0" w:color="A6A6A6"/>
              <w:left w:val="single" w:sz="2" w:space="0" w:color="A6A6A6"/>
            </w:tcBorders>
            <w:shd w:val="clear" w:color="auto" w:fill="007CBF"/>
          </w:tcPr>
          <w:p w14:paraId="43A3079E" w14:textId="77777777" w:rsidR="00692C8E" w:rsidRPr="00692C8E" w:rsidRDefault="00692C8E" w:rsidP="00692C8E">
            <w:pPr>
              <w:rPr>
                <w:rFonts w:ascii="Calibri" w:eastAsia="Times New Roman" w:hAnsi="Calibri" w:cs="Arial"/>
                <w:b/>
                <w:bCs/>
                <w:sz w:val="24"/>
                <w:szCs w:val="24"/>
              </w:rPr>
            </w:pPr>
            <w:r w:rsidRPr="00692C8E">
              <w:rPr>
                <w:rFonts w:ascii="Calibri" w:eastAsia="Times New Roman" w:hAnsi="Calibri" w:cs="Arial"/>
                <w:b/>
                <w:bCs/>
                <w:color w:val="FFFFFF"/>
              </w:rPr>
              <w:t xml:space="preserve">SECTION TWO: FOOD JUSTICE AND FOOD EQUITY                                                        </w:t>
            </w:r>
          </w:p>
        </w:tc>
        <w:tc>
          <w:tcPr>
            <w:tcW w:w="443" w:type="pct"/>
            <w:tcBorders>
              <w:top w:val="single" w:sz="2" w:space="0" w:color="A6A6A6"/>
              <w:right w:val="single" w:sz="2" w:space="0" w:color="A6A6A6"/>
            </w:tcBorders>
            <w:shd w:val="clear" w:color="auto" w:fill="007CBF"/>
          </w:tcPr>
          <w:p w14:paraId="6068239F" w14:textId="77777777" w:rsidR="00692C8E" w:rsidRPr="00692C8E" w:rsidRDefault="00692C8E" w:rsidP="00692C8E">
            <w:pPr>
              <w:rPr>
                <w:rFonts w:ascii="Calibri" w:eastAsia="Times New Roman" w:hAnsi="Calibri" w:cs="Calibri"/>
                <w:b/>
                <w:bCs/>
              </w:rPr>
            </w:pPr>
          </w:p>
        </w:tc>
        <w:tc>
          <w:tcPr>
            <w:tcW w:w="2172" w:type="pct"/>
            <w:tcBorders>
              <w:top w:val="single" w:sz="2" w:space="0" w:color="A6A6A6"/>
              <w:left w:val="single" w:sz="2" w:space="0" w:color="A6A6A6"/>
              <w:right w:val="single" w:sz="2" w:space="0" w:color="A6A6A6"/>
            </w:tcBorders>
            <w:shd w:val="clear" w:color="auto" w:fill="258C39"/>
          </w:tcPr>
          <w:p w14:paraId="162B61D5" w14:textId="77777777" w:rsidR="00692C8E" w:rsidRPr="00692C8E" w:rsidRDefault="00692C8E" w:rsidP="00692C8E">
            <w:pPr>
              <w:rPr>
                <w:rFonts w:ascii="Calibri" w:eastAsia="Times New Roman" w:hAnsi="Calibri" w:cs="Arial"/>
                <w:b/>
                <w:bCs/>
                <w:color w:val="FFFFFF"/>
              </w:rPr>
            </w:pPr>
            <w:r w:rsidRPr="00692C8E">
              <w:rPr>
                <w:rFonts w:ascii="Calibri" w:eastAsia="Times New Roman" w:hAnsi="Calibri" w:cs="Arial"/>
                <w:b/>
                <w:bCs/>
                <w:color w:val="FFFFFF"/>
              </w:rPr>
              <w:t>RATING CRITERIA                              POINTS: 30</w:t>
            </w:r>
          </w:p>
        </w:tc>
      </w:tr>
      <w:tr w:rsidR="00692C8E" w:rsidRPr="00692C8E" w14:paraId="0F100396" w14:textId="77777777" w:rsidTr="00692C8E">
        <w:tc>
          <w:tcPr>
            <w:tcW w:w="2828" w:type="pct"/>
            <w:gridSpan w:val="2"/>
            <w:tcBorders>
              <w:left w:val="single" w:sz="2" w:space="0" w:color="A6A6A6"/>
              <w:bottom w:val="single" w:sz="2" w:space="0" w:color="A6A6A6"/>
              <w:right w:val="single" w:sz="2" w:space="0" w:color="A6A6A6"/>
            </w:tcBorders>
          </w:tcPr>
          <w:p w14:paraId="67E4EDD5" w14:textId="77777777" w:rsidR="00692C8E" w:rsidRPr="00692C8E" w:rsidRDefault="00692C8E" w:rsidP="00692C8E">
            <w:pPr>
              <w:numPr>
                <w:ilvl w:val="0"/>
                <w:numId w:val="4"/>
              </w:numPr>
              <w:rPr>
                <w:rFonts w:ascii="Calibri" w:eastAsia="Times New Roman" w:hAnsi="Calibri" w:cs="Calibri"/>
              </w:rPr>
            </w:pPr>
            <w:r w:rsidRPr="00692C8E">
              <w:rPr>
                <w:rFonts w:ascii="Calibri" w:eastAsia="Times New Roman" w:hAnsi="Calibri" w:cs="Calibri"/>
              </w:rPr>
              <w:t>Describe how your program builds a leadership structure that centers decision making by those structurally excluded from the food system.</w:t>
            </w:r>
          </w:p>
          <w:p w14:paraId="5484EB1B" w14:textId="77777777" w:rsidR="00692C8E" w:rsidRPr="00692C8E" w:rsidRDefault="00692C8E" w:rsidP="00692C8E">
            <w:pPr>
              <w:ind w:left="720"/>
              <w:contextualSpacing/>
              <w:rPr>
                <w:rFonts w:ascii="Calibri" w:eastAsia="Times New Roman" w:hAnsi="Calibri" w:cs="Calibri"/>
              </w:rPr>
            </w:pPr>
          </w:p>
          <w:p w14:paraId="0A3C45C6" w14:textId="77777777" w:rsidR="00692C8E" w:rsidRPr="00692C8E" w:rsidRDefault="00692C8E" w:rsidP="00692C8E">
            <w:pPr>
              <w:numPr>
                <w:ilvl w:val="0"/>
                <w:numId w:val="4"/>
              </w:numPr>
              <w:rPr>
                <w:rFonts w:ascii="Calibri" w:eastAsia="Times New Roman" w:hAnsi="Calibri" w:cs="Arial"/>
              </w:rPr>
            </w:pPr>
            <w:r w:rsidRPr="00692C8E">
              <w:rPr>
                <w:rFonts w:ascii="Calibri" w:eastAsia="Times New Roman" w:hAnsi="Calibri" w:cs="Arial"/>
              </w:rPr>
              <w:t xml:space="preserve">Describe how your program develops an equitable supply chain where small farms identifying as farmers of color have more opportunities to grow on their own land and enhance economic stability and prosperity.  </w:t>
            </w:r>
          </w:p>
          <w:p w14:paraId="454D8409" w14:textId="77777777" w:rsidR="00692C8E" w:rsidRPr="00692C8E" w:rsidRDefault="00692C8E" w:rsidP="00692C8E">
            <w:pPr>
              <w:rPr>
                <w:rFonts w:ascii="Calibri" w:eastAsia="Times New Roman" w:hAnsi="Calibri" w:cs="Arial"/>
              </w:rPr>
            </w:pPr>
          </w:p>
          <w:p w14:paraId="49CF3592" w14:textId="77777777" w:rsidR="00692C8E" w:rsidRPr="00692C8E" w:rsidRDefault="00692C8E" w:rsidP="00692C8E">
            <w:pPr>
              <w:numPr>
                <w:ilvl w:val="0"/>
                <w:numId w:val="4"/>
              </w:numPr>
              <w:rPr>
                <w:rFonts w:ascii="Calibri" w:eastAsia="Times New Roman" w:hAnsi="Calibri" w:cs="Arial"/>
              </w:rPr>
            </w:pPr>
            <w:r w:rsidRPr="00692C8E">
              <w:rPr>
                <w:rFonts w:ascii="Calibri" w:eastAsia="Times New Roman" w:hAnsi="Calibri" w:cs="Arial"/>
              </w:rPr>
              <w:t>How will your program reduce food insecurity and racial and health disparities among preschool children and their families?</w:t>
            </w:r>
          </w:p>
          <w:p w14:paraId="2D46F5E3" w14:textId="77777777" w:rsidR="00692C8E" w:rsidRPr="00692C8E" w:rsidRDefault="00692C8E" w:rsidP="00692C8E">
            <w:pPr>
              <w:rPr>
                <w:rFonts w:ascii="Calibri" w:eastAsia="Times New Roman" w:hAnsi="Calibri" w:cs="Arial"/>
              </w:rPr>
            </w:pPr>
          </w:p>
          <w:p w14:paraId="1653C2C2" w14:textId="77777777" w:rsidR="00692C8E" w:rsidRPr="00692C8E" w:rsidRDefault="00692C8E" w:rsidP="00692C8E">
            <w:pPr>
              <w:numPr>
                <w:ilvl w:val="0"/>
                <w:numId w:val="8"/>
              </w:numPr>
              <w:rPr>
                <w:rFonts w:ascii="Calibri" w:eastAsia="Times New Roman" w:hAnsi="Calibri" w:cs="Calibri"/>
              </w:rPr>
            </w:pPr>
            <w:r w:rsidRPr="00692C8E">
              <w:rPr>
                <w:rFonts w:ascii="Calibri" w:eastAsia="Times New Roman" w:hAnsi="Calibri" w:cs="Calibri"/>
              </w:rPr>
              <w:t>Why are food justice and food access vital to your agency and the work you do?</w:t>
            </w:r>
          </w:p>
        </w:tc>
        <w:tc>
          <w:tcPr>
            <w:tcW w:w="2172" w:type="pct"/>
            <w:tcBorders>
              <w:left w:val="single" w:sz="2" w:space="0" w:color="A6A6A6"/>
              <w:bottom w:val="single" w:sz="2" w:space="0" w:color="A6A6A6"/>
              <w:right w:val="single" w:sz="2" w:space="0" w:color="A6A6A6"/>
            </w:tcBorders>
          </w:tcPr>
          <w:p w14:paraId="26635648" w14:textId="77777777" w:rsidR="00692C8E" w:rsidRPr="00692C8E" w:rsidRDefault="00692C8E" w:rsidP="00692C8E">
            <w:pPr>
              <w:numPr>
                <w:ilvl w:val="0"/>
                <w:numId w:val="5"/>
              </w:numPr>
              <w:rPr>
                <w:rFonts w:ascii="Calibri" w:eastAsia="Times New Roman" w:hAnsi="Calibri" w:cs="Calibri"/>
              </w:rPr>
            </w:pPr>
            <w:r w:rsidRPr="00692C8E">
              <w:rPr>
                <w:rFonts w:ascii="Calibri" w:eastAsia="Times New Roman" w:hAnsi="Calibri" w:cs="Calibri"/>
              </w:rPr>
              <w:t xml:space="preserve">Applicant describes how the program has built a leadership structure to center decision making. </w:t>
            </w:r>
            <w:r w:rsidRPr="00692C8E">
              <w:rPr>
                <w:rFonts w:ascii="Calibri" w:eastAsia="Times New Roman" w:hAnsi="Calibri" w:cs="Calibri"/>
                <w:b/>
                <w:bCs/>
              </w:rPr>
              <w:t>(10 points)</w:t>
            </w:r>
            <w:r w:rsidRPr="00692C8E">
              <w:rPr>
                <w:rFonts w:ascii="Calibri" w:eastAsia="Times New Roman" w:hAnsi="Calibri" w:cs="Calibri"/>
              </w:rPr>
              <w:t xml:space="preserve"> </w:t>
            </w:r>
          </w:p>
          <w:p w14:paraId="4BF1DEC6" w14:textId="77777777" w:rsidR="00692C8E" w:rsidRPr="00692C8E" w:rsidRDefault="00692C8E" w:rsidP="00692C8E">
            <w:pPr>
              <w:ind w:left="360"/>
              <w:rPr>
                <w:rFonts w:ascii="Calibri" w:eastAsia="Times New Roman" w:hAnsi="Calibri" w:cs="Calibri"/>
              </w:rPr>
            </w:pPr>
          </w:p>
          <w:p w14:paraId="18FC2ADF" w14:textId="14A2294B" w:rsidR="00692C8E" w:rsidRPr="00692C8E" w:rsidRDefault="00692C8E" w:rsidP="00692C8E">
            <w:pPr>
              <w:numPr>
                <w:ilvl w:val="0"/>
                <w:numId w:val="5"/>
              </w:numPr>
              <w:rPr>
                <w:rFonts w:ascii="Calibri" w:eastAsia="Times New Roman" w:hAnsi="Calibri" w:cs="Arial"/>
              </w:rPr>
            </w:pPr>
            <w:r w:rsidRPr="00692C8E">
              <w:rPr>
                <w:rFonts w:ascii="Calibri" w:eastAsia="Times New Roman" w:hAnsi="Calibri" w:cs="Arial"/>
              </w:rPr>
              <w:t>Applicant describes how the program does or will develop an equitable supply chain to enhance opportunities for farmers of color</w:t>
            </w:r>
            <w:r w:rsidR="00757037">
              <w:rPr>
                <w:rFonts w:ascii="Calibri" w:eastAsia="Times New Roman" w:hAnsi="Calibri" w:cs="Arial"/>
              </w:rPr>
              <w:t>.</w:t>
            </w:r>
            <w:r w:rsidRPr="00692C8E">
              <w:rPr>
                <w:rFonts w:ascii="Calibri" w:eastAsia="Times New Roman" w:hAnsi="Calibri" w:cs="Arial"/>
              </w:rPr>
              <w:t xml:space="preserve"> </w:t>
            </w:r>
            <w:r w:rsidRPr="00692C8E">
              <w:rPr>
                <w:rFonts w:ascii="Calibri" w:eastAsia="Times New Roman" w:hAnsi="Calibri" w:cs="Arial"/>
                <w:b/>
                <w:bCs/>
              </w:rPr>
              <w:t>(10 points)</w:t>
            </w:r>
          </w:p>
          <w:p w14:paraId="1D0577CB" w14:textId="77777777" w:rsidR="00692C8E" w:rsidRPr="00692C8E" w:rsidRDefault="00692C8E" w:rsidP="00692C8E">
            <w:pPr>
              <w:rPr>
                <w:rFonts w:ascii="Calibri" w:eastAsia="Times New Roman" w:hAnsi="Calibri" w:cs="Calibri"/>
              </w:rPr>
            </w:pPr>
          </w:p>
          <w:p w14:paraId="75D164DC" w14:textId="77777777" w:rsidR="00692C8E" w:rsidRPr="00692C8E" w:rsidRDefault="00692C8E" w:rsidP="00692C8E">
            <w:pPr>
              <w:numPr>
                <w:ilvl w:val="0"/>
                <w:numId w:val="5"/>
              </w:numPr>
              <w:rPr>
                <w:rFonts w:ascii="Calibri" w:eastAsia="Times New Roman" w:hAnsi="Calibri" w:cs="Arial"/>
              </w:rPr>
            </w:pPr>
            <w:r w:rsidRPr="00692C8E">
              <w:rPr>
                <w:rFonts w:ascii="Calibri" w:eastAsia="Times New Roman" w:hAnsi="Calibri" w:cs="Arial"/>
              </w:rPr>
              <w:t xml:space="preserve">Applicant describes how the program will reduce food insecurity and racial and health disparities. </w:t>
            </w:r>
            <w:r w:rsidRPr="00692C8E">
              <w:rPr>
                <w:rFonts w:ascii="Calibri" w:eastAsia="Times New Roman" w:hAnsi="Calibri" w:cs="Arial"/>
                <w:b/>
                <w:bCs/>
              </w:rPr>
              <w:t>(5 points)</w:t>
            </w:r>
          </w:p>
          <w:p w14:paraId="7D173C03" w14:textId="77777777" w:rsidR="00692C8E" w:rsidRPr="00692C8E" w:rsidRDefault="00692C8E" w:rsidP="00692C8E">
            <w:pPr>
              <w:rPr>
                <w:rFonts w:ascii="Calibri" w:eastAsia="Times New Roman" w:hAnsi="Calibri" w:cs="Arial"/>
              </w:rPr>
            </w:pPr>
          </w:p>
          <w:p w14:paraId="085AFD62" w14:textId="77777777" w:rsidR="00692C8E" w:rsidRPr="00757037" w:rsidRDefault="00692C8E" w:rsidP="00692C8E">
            <w:pPr>
              <w:numPr>
                <w:ilvl w:val="0"/>
                <w:numId w:val="5"/>
              </w:numPr>
              <w:rPr>
                <w:rFonts w:ascii="Calibri" w:eastAsia="Times New Roman" w:hAnsi="Calibri" w:cs="Calibri"/>
              </w:rPr>
            </w:pPr>
            <w:r w:rsidRPr="00692C8E">
              <w:rPr>
                <w:rFonts w:ascii="Calibri" w:eastAsia="Times New Roman" w:hAnsi="Calibri" w:cs="Calibri"/>
              </w:rPr>
              <w:t xml:space="preserve">Applicant describes the program’s food justice and food access values, and how these are connected to the RFQ. </w:t>
            </w:r>
            <w:r w:rsidRPr="00692C8E">
              <w:rPr>
                <w:rFonts w:ascii="Calibri" w:eastAsia="Times New Roman" w:hAnsi="Calibri" w:cs="Calibri"/>
                <w:b/>
                <w:bCs/>
              </w:rPr>
              <w:t>(5 points)</w:t>
            </w:r>
          </w:p>
          <w:p w14:paraId="7F663519" w14:textId="5D8D1492" w:rsidR="00757037" w:rsidRPr="00692C8E" w:rsidRDefault="00757037" w:rsidP="00757037">
            <w:pPr>
              <w:rPr>
                <w:rFonts w:ascii="Calibri" w:eastAsia="Times New Roman" w:hAnsi="Calibri" w:cs="Calibri"/>
              </w:rPr>
            </w:pPr>
          </w:p>
        </w:tc>
      </w:tr>
    </w:tbl>
    <w:p w14:paraId="6D1B497B" w14:textId="77777777" w:rsidR="00692C8E" w:rsidRPr="00692C8E" w:rsidRDefault="00692C8E" w:rsidP="00692C8E">
      <w:pPr>
        <w:spacing w:after="0" w:line="240" w:lineRule="auto"/>
        <w:contextualSpacing/>
        <w:jc w:val="center"/>
        <w:outlineLvl w:val="3"/>
        <w:rPr>
          <w:rFonts w:eastAsia="Times New Roman" w:cstheme="minorHAnsi"/>
          <w:b/>
          <w:bCs/>
          <w:caps/>
        </w:rPr>
      </w:pPr>
      <w:bookmarkStart w:id="10" w:name="_Toc125622143"/>
      <w:r w:rsidRPr="00692C8E">
        <w:rPr>
          <w:rFonts w:eastAsia="Times New Roman" w:cstheme="minorHAnsi"/>
          <w:b/>
          <w:bCs/>
          <w:caps/>
        </w:rPr>
        <w:lastRenderedPageBreak/>
        <w:t>APPLICATION SHARED QUESTIONS- ALL APPLICANTS TO COMPLETE</w:t>
      </w:r>
      <w:bookmarkEnd w:id="10"/>
    </w:p>
    <w:p w14:paraId="4ADEE1E7" w14:textId="77777777" w:rsidR="00692C8E" w:rsidRPr="00692C8E" w:rsidRDefault="00692C8E" w:rsidP="00692C8E">
      <w:pPr>
        <w:spacing w:after="0" w:line="240" w:lineRule="auto"/>
        <w:ind w:left="720"/>
        <w:rPr>
          <w:rFonts w:ascii="Cambria" w:eastAsia="Times New Roman" w:hAnsi="Cambria" w:cs="Times New Roman"/>
          <w:sz w:val="24"/>
          <w:szCs w:val="24"/>
        </w:rPr>
      </w:pPr>
    </w:p>
    <w:tbl>
      <w:tblPr>
        <w:tblStyle w:val="TableGrid1"/>
        <w:tblW w:w="5484" w:type="pct"/>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8"/>
        <w:gridCol w:w="872"/>
        <w:gridCol w:w="4299"/>
      </w:tblGrid>
      <w:tr w:rsidR="00692C8E" w:rsidRPr="00692C8E" w14:paraId="76DC27AA" w14:textId="77777777" w:rsidTr="00692C8E">
        <w:tc>
          <w:tcPr>
            <w:tcW w:w="2480" w:type="pct"/>
            <w:tcBorders>
              <w:top w:val="single" w:sz="2" w:space="0" w:color="A6A6A6" w:themeColor="background1" w:themeShade="A6"/>
              <w:left w:val="single" w:sz="2" w:space="0" w:color="A6A6A6" w:themeColor="background1" w:themeShade="A6"/>
            </w:tcBorders>
            <w:shd w:val="clear" w:color="auto" w:fill="007CBF"/>
          </w:tcPr>
          <w:p w14:paraId="638D3C3F" w14:textId="77777777" w:rsidR="00692C8E" w:rsidRPr="00692C8E" w:rsidRDefault="00692C8E" w:rsidP="00692C8E">
            <w:pPr>
              <w:rPr>
                <w:rFonts w:ascii="Calibri" w:eastAsia="Times New Roman" w:hAnsi="Calibri" w:cs="Calibri"/>
                <w:b/>
                <w:bCs/>
                <w:color w:val="FFFFFF"/>
              </w:rPr>
            </w:pPr>
            <w:r w:rsidRPr="00692C8E">
              <w:rPr>
                <w:rFonts w:ascii="Calibri" w:eastAsia="Times New Roman" w:hAnsi="Calibri" w:cs="Calibri"/>
                <w:b/>
                <w:bCs/>
                <w:color w:val="FFFFFF"/>
              </w:rPr>
              <w:t xml:space="preserve">SECTION THREE: AGENCY CAPACITY AND EXPERIENCE                                                        </w:t>
            </w:r>
          </w:p>
        </w:tc>
        <w:tc>
          <w:tcPr>
            <w:tcW w:w="425" w:type="pct"/>
            <w:tcBorders>
              <w:top w:val="single" w:sz="2" w:space="0" w:color="A6A6A6" w:themeColor="background1" w:themeShade="A6"/>
              <w:right w:val="single" w:sz="2" w:space="0" w:color="A6A6A6" w:themeColor="background1" w:themeShade="A6"/>
            </w:tcBorders>
            <w:shd w:val="clear" w:color="auto" w:fill="007CBF"/>
          </w:tcPr>
          <w:p w14:paraId="3C4D3B37" w14:textId="77777777" w:rsidR="00692C8E" w:rsidRPr="00692C8E" w:rsidRDefault="00692C8E" w:rsidP="00692C8E">
            <w:pPr>
              <w:rPr>
                <w:rFonts w:ascii="Calibri" w:eastAsia="Times New Roman" w:hAnsi="Calibri" w:cs="Calibri"/>
                <w:b/>
                <w:bCs/>
                <w:color w:val="FFFFFF"/>
              </w:rPr>
            </w:pPr>
          </w:p>
        </w:tc>
        <w:tc>
          <w:tcPr>
            <w:tcW w:w="2095"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79E59042" w14:textId="77777777" w:rsidR="00692C8E" w:rsidRPr="00692C8E" w:rsidRDefault="00692C8E" w:rsidP="00692C8E">
            <w:pPr>
              <w:rPr>
                <w:rFonts w:ascii="Calibri" w:eastAsia="Times New Roman" w:hAnsi="Calibri" w:cs="Calibri"/>
                <w:b/>
                <w:bCs/>
                <w:color w:val="FFFFFF"/>
              </w:rPr>
            </w:pPr>
            <w:r w:rsidRPr="00692C8E">
              <w:rPr>
                <w:rFonts w:ascii="Calibri" w:eastAsia="Times New Roman" w:hAnsi="Calibri" w:cs="Calibri"/>
                <w:b/>
                <w:bCs/>
                <w:color w:val="FFFFFF"/>
              </w:rPr>
              <w:t>RATING CRITERIA                               POINTS: 20</w:t>
            </w:r>
          </w:p>
        </w:tc>
      </w:tr>
      <w:tr w:rsidR="00692C8E" w:rsidRPr="00692C8E" w14:paraId="15F7EE46" w14:textId="77777777" w:rsidTr="00692C8E">
        <w:tc>
          <w:tcPr>
            <w:tcW w:w="2905"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6EA8FFA" w14:textId="77777777" w:rsidR="00692C8E" w:rsidRPr="00692C8E" w:rsidRDefault="00692C8E" w:rsidP="00692C8E">
            <w:pPr>
              <w:numPr>
                <w:ilvl w:val="0"/>
                <w:numId w:val="9"/>
              </w:numPr>
              <w:rPr>
                <w:rFonts w:ascii="Calibri" w:eastAsia="Times New Roman" w:hAnsi="Calibri" w:cs="Calibri"/>
              </w:rPr>
            </w:pPr>
            <w:r w:rsidRPr="00692C8E">
              <w:rPr>
                <w:rFonts w:ascii="Calibri" w:eastAsia="Times New Roman" w:hAnsi="Calibri" w:cs="Calibri"/>
              </w:rPr>
              <w:t>What makes you an exceptionally qualified applicant for the Farm to Preschool Program Coordination and Food Procurement RFQ?</w:t>
            </w:r>
          </w:p>
          <w:p w14:paraId="1FA26754" w14:textId="77777777" w:rsidR="00692C8E" w:rsidRPr="00692C8E" w:rsidRDefault="00692C8E" w:rsidP="00692C8E">
            <w:pPr>
              <w:ind w:left="360"/>
              <w:rPr>
                <w:rFonts w:ascii="Calibri" w:eastAsia="Times New Roman" w:hAnsi="Calibri" w:cs="Calibri"/>
              </w:rPr>
            </w:pPr>
          </w:p>
          <w:p w14:paraId="3462BE95" w14:textId="77777777" w:rsidR="00692C8E" w:rsidRPr="00692C8E" w:rsidRDefault="00692C8E" w:rsidP="00692C8E">
            <w:pPr>
              <w:numPr>
                <w:ilvl w:val="0"/>
                <w:numId w:val="9"/>
              </w:numPr>
              <w:rPr>
                <w:rFonts w:ascii="Calibri" w:eastAsia="Times New Roman" w:hAnsi="Calibri" w:cs="Calibri"/>
              </w:rPr>
            </w:pPr>
            <w:r w:rsidRPr="00692C8E">
              <w:rPr>
                <w:rFonts w:ascii="Calibri" w:eastAsia="Times New Roman" w:hAnsi="Calibri" w:cs="Calibri"/>
              </w:rPr>
              <w:t xml:space="preserve">Describe the key staff who have the primary responsibility for ensuring program implementation. How are these staff uniquely qualified (i.e., experience, cultural and linguistic competency, etc.) to implement services? Describe your plan to staff these positions if you do not yet have the staff in place. Complete the Proposed Personnel Detail Budget (Attachment 4). Budget worksheets will not be counted toward the maximum page limit. </w:t>
            </w:r>
          </w:p>
          <w:p w14:paraId="4B363564" w14:textId="77777777" w:rsidR="00692C8E" w:rsidRPr="00692C8E" w:rsidRDefault="00692C8E" w:rsidP="00692C8E">
            <w:pPr>
              <w:rPr>
                <w:rFonts w:ascii="Calibri" w:eastAsia="Times New Roman" w:hAnsi="Calibri" w:cs="Calibri"/>
              </w:rPr>
            </w:pPr>
          </w:p>
          <w:p w14:paraId="79AB204E" w14:textId="77777777" w:rsidR="00692C8E" w:rsidRPr="00692C8E" w:rsidRDefault="00692C8E" w:rsidP="00692C8E">
            <w:pPr>
              <w:numPr>
                <w:ilvl w:val="0"/>
                <w:numId w:val="9"/>
              </w:numPr>
              <w:rPr>
                <w:rFonts w:ascii="Cambria" w:eastAsia="Times New Roman" w:hAnsi="Cambria" w:cs="Times New Roman"/>
              </w:rPr>
            </w:pPr>
            <w:r w:rsidRPr="00692C8E">
              <w:rPr>
                <w:rFonts w:ascii="Calibri" w:eastAsia="Times New Roman" w:hAnsi="Calibri" w:cs="Arial"/>
              </w:rPr>
              <w:t>If partnerships are a part of your program model:</w:t>
            </w:r>
          </w:p>
          <w:p w14:paraId="35034E84" w14:textId="77777777" w:rsidR="00692C8E" w:rsidRPr="00692C8E" w:rsidRDefault="00692C8E" w:rsidP="00692C8E">
            <w:pPr>
              <w:ind w:left="360"/>
              <w:rPr>
                <w:rFonts w:ascii="Calibri" w:eastAsia="Times New Roman" w:hAnsi="Calibri" w:cs="Arial"/>
              </w:rPr>
            </w:pPr>
            <w:r w:rsidRPr="00692C8E">
              <w:rPr>
                <w:rFonts w:ascii="Calibri" w:eastAsia="Times New Roman" w:hAnsi="Calibri" w:cs="Arial"/>
              </w:rPr>
              <w:t xml:space="preserve">Name the partners in this arrangement. How did you build trust in these relationships? Explain the roles and responsibilities of the various partners. What outcomes were you able to achieve from your partnerships? </w:t>
            </w:r>
          </w:p>
          <w:p w14:paraId="22B7ED41" w14:textId="77777777" w:rsidR="00692C8E" w:rsidRDefault="00692C8E" w:rsidP="00692C8E">
            <w:pPr>
              <w:ind w:left="360"/>
              <w:rPr>
                <w:rFonts w:ascii="Calibri" w:eastAsia="Times New Roman" w:hAnsi="Calibri" w:cs="Arial"/>
              </w:rPr>
            </w:pPr>
            <w:r w:rsidRPr="00692C8E">
              <w:rPr>
                <w:rFonts w:ascii="Calibri" w:eastAsia="Times New Roman" w:hAnsi="Calibri" w:cs="Arial"/>
              </w:rPr>
              <w:t>If no partnerships are involved, how will your program build them?</w:t>
            </w:r>
          </w:p>
          <w:p w14:paraId="76DB28D1" w14:textId="6F3A1802" w:rsidR="00757037" w:rsidRPr="00692C8E" w:rsidRDefault="00757037" w:rsidP="00692C8E">
            <w:pPr>
              <w:ind w:left="360"/>
              <w:rPr>
                <w:rFonts w:ascii="Calibri" w:eastAsia="Times New Roman" w:hAnsi="Calibri" w:cs="Arial"/>
              </w:rPr>
            </w:pPr>
          </w:p>
        </w:tc>
        <w:tc>
          <w:tcPr>
            <w:tcW w:w="2095"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0B9DE66" w14:textId="77777777" w:rsidR="00692C8E" w:rsidRPr="00692C8E" w:rsidRDefault="00692C8E" w:rsidP="00692C8E">
            <w:pPr>
              <w:numPr>
                <w:ilvl w:val="0"/>
                <w:numId w:val="6"/>
              </w:numPr>
              <w:rPr>
                <w:rFonts w:ascii="Calibri" w:eastAsia="Times New Roman" w:hAnsi="Calibri" w:cs="Calibri"/>
              </w:rPr>
            </w:pPr>
            <w:r w:rsidRPr="00692C8E">
              <w:rPr>
                <w:rFonts w:ascii="Calibri" w:eastAsia="Times New Roman" w:hAnsi="Calibri" w:cs="Calibri"/>
              </w:rPr>
              <w:t xml:space="preserve">Applicant fully describes and justifies what makes them exceptionally qualified. </w:t>
            </w:r>
            <w:r w:rsidRPr="00692C8E">
              <w:rPr>
                <w:rFonts w:ascii="Calibri" w:eastAsia="Times New Roman" w:hAnsi="Calibri" w:cs="Calibri"/>
                <w:b/>
                <w:bCs/>
              </w:rPr>
              <w:t>(10 points)</w:t>
            </w:r>
          </w:p>
          <w:p w14:paraId="0595CE4B" w14:textId="77777777" w:rsidR="00692C8E" w:rsidRPr="00692C8E" w:rsidRDefault="00692C8E" w:rsidP="00692C8E">
            <w:pPr>
              <w:ind w:left="360"/>
              <w:rPr>
                <w:rFonts w:ascii="Calibri" w:eastAsia="Times New Roman" w:hAnsi="Calibri" w:cs="Calibri"/>
              </w:rPr>
            </w:pPr>
          </w:p>
          <w:p w14:paraId="5F17C18D" w14:textId="77777777" w:rsidR="00692C8E" w:rsidRPr="00692C8E" w:rsidRDefault="00692C8E" w:rsidP="00692C8E">
            <w:pPr>
              <w:numPr>
                <w:ilvl w:val="0"/>
                <w:numId w:val="6"/>
              </w:numPr>
              <w:rPr>
                <w:rFonts w:ascii="Calibri" w:eastAsia="Times New Roman" w:hAnsi="Calibri" w:cs="Calibri"/>
              </w:rPr>
            </w:pPr>
            <w:r w:rsidRPr="00692C8E">
              <w:rPr>
                <w:rFonts w:ascii="Calibri" w:eastAsia="Times New Roman" w:hAnsi="Calibri" w:cs="Calibri"/>
              </w:rPr>
              <w:t xml:space="preserve">Applicant describes processes to maintain or hire quality staff who have the cultural and linguistic competency to implement program. </w:t>
            </w:r>
            <w:r w:rsidRPr="00692C8E">
              <w:rPr>
                <w:rFonts w:ascii="Calibri" w:eastAsia="Times New Roman" w:hAnsi="Calibri" w:cs="Calibri"/>
                <w:b/>
                <w:bCs/>
              </w:rPr>
              <w:t>(5 points)</w:t>
            </w:r>
          </w:p>
          <w:p w14:paraId="2D6921CE" w14:textId="77777777" w:rsidR="00692C8E" w:rsidRPr="00692C8E" w:rsidRDefault="00692C8E" w:rsidP="00692C8E">
            <w:pPr>
              <w:rPr>
                <w:rFonts w:ascii="Calibri" w:eastAsia="Times New Roman" w:hAnsi="Calibri" w:cs="Calibri"/>
              </w:rPr>
            </w:pPr>
          </w:p>
          <w:p w14:paraId="35429EAC" w14:textId="77777777" w:rsidR="00692C8E" w:rsidRPr="00692C8E" w:rsidRDefault="00692C8E" w:rsidP="00692C8E">
            <w:pPr>
              <w:numPr>
                <w:ilvl w:val="0"/>
                <w:numId w:val="5"/>
              </w:numPr>
              <w:rPr>
                <w:rFonts w:ascii="Calibri" w:eastAsia="Times New Roman" w:hAnsi="Calibri" w:cs="Calibri"/>
              </w:rPr>
            </w:pPr>
            <w:r w:rsidRPr="00692C8E">
              <w:rPr>
                <w:rFonts w:ascii="Calibri" w:eastAsia="Times New Roman" w:hAnsi="Calibri" w:cs="Arial"/>
              </w:rPr>
              <w:t xml:space="preserve">Applicant describes effective partnerships and collaboration that enhance service quality, minimize duplication, and describes successful outcomes achieved, or how will the program build partnerships. </w:t>
            </w:r>
            <w:r w:rsidRPr="00692C8E">
              <w:rPr>
                <w:rFonts w:ascii="Calibri" w:eastAsia="Times New Roman" w:hAnsi="Calibri" w:cs="Arial"/>
                <w:b/>
                <w:bCs/>
              </w:rPr>
              <w:t>(5 points)</w:t>
            </w:r>
            <w:r w:rsidRPr="00692C8E">
              <w:rPr>
                <w:rFonts w:ascii="Calibri" w:eastAsia="Times New Roman" w:hAnsi="Calibri" w:cs="Calibri"/>
              </w:rPr>
              <w:t xml:space="preserve"> </w:t>
            </w:r>
          </w:p>
          <w:p w14:paraId="57CE0739" w14:textId="77777777" w:rsidR="00692C8E" w:rsidRPr="00692C8E" w:rsidRDefault="00692C8E" w:rsidP="00692C8E">
            <w:pPr>
              <w:ind w:left="360"/>
              <w:rPr>
                <w:rFonts w:ascii="Calibri" w:eastAsia="Times New Roman" w:hAnsi="Calibri" w:cs="Calibri"/>
              </w:rPr>
            </w:pPr>
          </w:p>
        </w:tc>
      </w:tr>
    </w:tbl>
    <w:p w14:paraId="637CC1BA" w14:textId="77777777" w:rsidR="00692C8E" w:rsidRPr="00692C8E" w:rsidRDefault="00692C8E" w:rsidP="00692C8E">
      <w:pPr>
        <w:spacing w:after="0" w:line="240" w:lineRule="auto"/>
        <w:contextualSpacing/>
        <w:outlineLvl w:val="3"/>
        <w:rPr>
          <w:rFonts w:eastAsia="Times New Roman" w:cstheme="minorHAnsi"/>
          <w:b/>
          <w:bCs/>
          <w:caps/>
        </w:rPr>
      </w:pPr>
      <w:r w:rsidRPr="00692C8E">
        <w:rPr>
          <w:rFonts w:eastAsia="Times New Roman" w:cstheme="minorHAnsi"/>
          <w:b/>
          <w:bCs/>
          <w:caps/>
        </w:rPr>
        <w:t xml:space="preserve"> </w:t>
      </w:r>
    </w:p>
    <w:tbl>
      <w:tblPr>
        <w:tblStyle w:val="TableGrid"/>
        <w:tblW w:w="5484" w:type="pct"/>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162"/>
        <w:gridCol w:w="794"/>
        <w:gridCol w:w="4303"/>
      </w:tblGrid>
      <w:tr w:rsidR="00692C8E" w:rsidRPr="00692C8E" w14:paraId="562D1834" w14:textId="77777777" w:rsidTr="00692C8E">
        <w:tc>
          <w:tcPr>
            <w:tcW w:w="2516" w:type="pct"/>
            <w:tcBorders>
              <w:top w:val="single" w:sz="2" w:space="0" w:color="A6A6A6"/>
              <w:left w:val="single" w:sz="2" w:space="0" w:color="A6A6A6"/>
              <w:bottom w:val="nil"/>
              <w:right w:val="nil"/>
            </w:tcBorders>
            <w:shd w:val="clear" w:color="auto" w:fill="007CBF"/>
          </w:tcPr>
          <w:p w14:paraId="4420F5A8" w14:textId="77777777" w:rsidR="00692C8E" w:rsidRPr="00692C8E" w:rsidRDefault="00692C8E" w:rsidP="00692C8E">
            <w:pPr>
              <w:rPr>
                <w:rFonts w:ascii="Calibri" w:eastAsia="Times New Roman" w:hAnsi="Calibri" w:cs="Arial"/>
                <w:b/>
                <w:bCs/>
                <w:color w:val="FFFFFF"/>
              </w:rPr>
            </w:pPr>
            <w:r w:rsidRPr="00692C8E">
              <w:rPr>
                <w:rFonts w:ascii="Calibri" w:eastAsia="Times New Roman" w:hAnsi="Calibri" w:cs="Arial"/>
                <w:b/>
                <w:bCs/>
                <w:color w:val="FFFFFF"/>
              </w:rPr>
              <w:t xml:space="preserve">SECTION FOUR: DATA AND BUDGET                                                         </w:t>
            </w:r>
          </w:p>
        </w:tc>
        <w:tc>
          <w:tcPr>
            <w:tcW w:w="387" w:type="pct"/>
            <w:tcBorders>
              <w:top w:val="single" w:sz="2" w:space="0" w:color="A6A6A6"/>
              <w:left w:val="nil"/>
              <w:bottom w:val="nil"/>
              <w:right w:val="single" w:sz="2" w:space="0" w:color="A6A6A6"/>
            </w:tcBorders>
            <w:shd w:val="clear" w:color="auto" w:fill="007CBF"/>
          </w:tcPr>
          <w:p w14:paraId="3F7CF5E3" w14:textId="77777777" w:rsidR="00692C8E" w:rsidRPr="00692C8E" w:rsidRDefault="00692C8E" w:rsidP="00692C8E">
            <w:pPr>
              <w:rPr>
                <w:rFonts w:ascii="Calibri" w:eastAsia="Times New Roman" w:hAnsi="Calibri" w:cs="Calibri"/>
                <w:b/>
                <w:bCs/>
                <w:color w:val="FFFFFF"/>
              </w:rPr>
            </w:pPr>
          </w:p>
        </w:tc>
        <w:tc>
          <w:tcPr>
            <w:tcW w:w="2097" w:type="pct"/>
            <w:tcBorders>
              <w:top w:val="single" w:sz="2" w:space="0" w:color="A6A6A6"/>
              <w:left w:val="single" w:sz="2" w:space="0" w:color="A6A6A6"/>
              <w:bottom w:val="nil"/>
              <w:right w:val="single" w:sz="2" w:space="0" w:color="A6A6A6"/>
            </w:tcBorders>
            <w:shd w:val="clear" w:color="auto" w:fill="258C39"/>
          </w:tcPr>
          <w:p w14:paraId="37F1E6B9" w14:textId="77777777" w:rsidR="00692C8E" w:rsidRPr="00692C8E" w:rsidRDefault="00692C8E" w:rsidP="00692C8E">
            <w:pPr>
              <w:rPr>
                <w:rFonts w:ascii="Calibri" w:eastAsia="Times New Roman" w:hAnsi="Calibri" w:cs="Calibri"/>
                <w:b/>
                <w:bCs/>
                <w:color w:val="FFFFFF"/>
              </w:rPr>
            </w:pPr>
            <w:r w:rsidRPr="00692C8E">
              <w:rPr>
                <w:rFonts w:ascii="Calibri" w:eastAsia="Times New Roman" w:hAnsi="Calibri" w:cs="Calibri"/>
                <w:b/>
                <w:bCs/>
                <w:color w:val="FFFFFF"/>
              </w:rPr>
              <w:t xml:space="preserve">RATING CRITERIA                               </w:t>
            </w:r>
            <w:r w:rsidRPr="00692C8E">
              <w:rPr>
                <w:rFonts w:ascii="Calibri" w:eastAsia="Times New Roman" w:hAnsi="Calibri" w:cs="Arial"/>
                <w:b/>
                <w:bCs/>
                <w:color w:val="FFFFFF"/>
              </w:rPr>
              <w:t>POINTS: 20</w:t>
            </w:r>
          </w:p>
        </w:tc>
      </w:tr>
      <w:tr w:rsidR="00692C8E" w:rsidRPr="00692C8E" w14:paraId="33A417F1" w14:textId="77777777" w:rsidTr="00692C8E">
        <w:trPr>
          <w:trHeight w:val="5117"/>
        </w:trPr>
        <w:tc>
          <w:tcPr>
            <w:tcW w:w="2903" w:type="pct"/>
            <w:gridSpan w:val="2"/>
            <w:tcBorders>
              <w:top w:val="nil"/>
              <w:left w:val="single" w:sz="2" w:space="0" w:color="A6A6A6"/>
              <w:bottom w:val="single" w:sz="2" w:space="0" w:color="A6A6A6"/>
              <w:right w:val="single" w:sz="2" w:space="0" w:color="A6A6A6"/>
            </w:tcBorders>
          </w:tcPr>
          <w:p w14:paraId="1B066A4B" w14:textId="77777777" w:rsidR="00692C8E" w:rsidRPr="00692C8E" w:rsidRDefault="00692C8E" w:rsidP="00692C8E">
            <w:pPr>
              <w:numPr>
                <w:ilvl w:val="0"/>
                <w:numId w:val="10"/>
              </w:numPr>
              <w:rPr>
                <w:rFonts w:ascii="Calibri" w:eastAsia="Times New Roman" w:hAnsi="Calibri" w:cs="Calibri"/>
              </w:rPr>
            </w:pPr>
            <w:r w:rsidRPr="00692C8E">
              <w:rPr>
                <w:rFonts w:ascii="Calibri" w:eastAsia="Times New Roman" w:hAnsi="Calibri" w:cs="Calibri"/>
              </w:rPr>
              <w:t>Describe how RFQ funds will be used and identify other resources, including additional funding, that will be used to support farmers and preschool children served by this program.</w:t>
            </w:r>
          </w:p>
          <w:p w14:paraId="60288C32" w14:textId="77777777" w:rsidR="00692C8E" w:rsidRPr="00692C8E" w:rsidRDefault="00692C8E" w:rsidP="00692C8E">
            <w:pPr>
              <w:ind w:left="360"/>
              <w:rPr>
                <w:rFonts w:ascii="Calibri" w:eastAsia="Times New Roman" w:hAnsi="Calibri" w:cs="Calibri"/>
              </w:rPr>
            </w:pPr>
          </w:p>
          <w:p w14:paraId="0E9748E9" w14:textId="77777777" w:rsidR="00692C8E" w:rsidRPr="00692C8E" w:rsidRDefault="00692C8E" w:rsidP="00692C8E">
            <w:pPr>
              <w:numPr>
                <w:ilvl w:val="0"/>
                <w:numId w:val="10"/>
              </w:numPr>
              <w:rPr>
                <w:rFonts w:ascii="Calibri" w:eastAsia="Times New Roman" w:hAnsi="Calibri" w:cs="Calibri"/>
              </w:rPr>
            </w:pPr>
            <w:r w:rsidRPr="00692C8E">
              <w:rPr>
                <w:rFonts w:ascii="Calibri" w:eastAsia="Times New Roman" w:hAnsi="Calibri" w:cs="Calibri"/>
              </w:rPr>
              <w:t>Describe your agency’s ability to address changes in funding, staffing, community needs, board, or changes to leadership. Describe your agency’s ability to continue services if funding no longer becomes available from HSD’s Youth and Family Empowerment Division.</w:t>
            </w:r>
          </w:p>
          <w:p w14:paraId="5CD4D7F4" w14:textId="77777777" w:rsidR="00692C8E" w:rsidRPr="00692C8E" w:rsidRDefault="00692C8E" w:rsidP="00692C8E">
            <w:pPr>
              <w:ind w:left="720"/>
              <w:contextualSpacing/>
              <w:rPr>
                <w:rFonts w:ascii="Calibri" w:eastAsia="Times New Roman" w:hAnsi="Calibri" w:cs="Calibri"/>
              </w:rPr>
            </w:pPr>
          </w:p>
          <w:p w14:paraId="6C6D8627" w14:textId="77777777" w:rsidR="00692C8E" w:rsidRPr="00692C8E" w:rsidRDefault="00692C8E" w:rsidP="00692C8E">
            <w:pPr>
              <w:numPr>
                <w:ilvl w:val="0"/>
                <w:numId w:val="10"/>
              </w:numPr>
              <w:rPr>
                <w:rFonts w:ascii="Calibri" w:eastAsia="Times New Roman" w:hAnsi="Calibri" w:cs="Calibri"/>
              </w:rPr>
            </w:pPr>
            <w:r w:rsidRPr="00692C8E">
              <w:rPr>
                <w:rFonts w:ascii="Calibri" w:eastAsia="Times New Roman" w:hAnsi="Calibri" w:cs="Arial"/>
              </w:rPr>
              <w:t xml:space="preserve">Complete the Proposed Program Budget (Attachment 3). Budget worksheets will not count towards the page limit. The costs reflected in this budget should be for the intended program only, not your total agency budget.   </w:t>
            </w:r>
          </w:p>
          <w:p w14:paraId="40C07031" w14:textId="77777777" w:rsidR="00692C8E" w:rsidRPr="00692C8E" w:rsidRDefault="00692C8E" w:rsidP="00692C8E">
            <w:pPr>
              <w:ind w:left="720"/>
              <w:contextualSpacing/>
              <w:rPr>
                <w:rFonts w:ascii="Calibri" w:eastAsia="Times New Roman" w:hAnsi="Calibri" w:cs="Calibri"/>
              </w:rPr>
            </w:pPr>
          </w:p>
          <w:p w14:paraId="319CE28A" w14:textId="77777777" w:rsidR="00692C8E" w:rsidRPr="00692C8E" w:rsidRDefault="00692C8E" w:rsidP="00692C8E">
            <w:pPr>
              <w:numPr>
                <w:ilvl w:val="0"/>
                <w:numId w:val="10"/>
              </w:numPr>
              <w:rPr>
                <w:rFonts w:ascii="Calibri" w:eastAsia="Times New Roman" w:hAnsi="Calibri" w:cs="Calibri"/>
                <w:b/>
                <w:bCs/>
              </w:rPr>
            </w:pPr>
            <w:r w:rsidRPr="00692C8E">
              <w:rPr>
                <w:rFonts w:ascii="Calibri" w:eastAsia="Times New Roman" w:hAnsi="Calibri" w:cs="Arial"/>
              </w:rPr>
              <w:t>Describe your agency’s experience with data management: collecting, storing, and analyzing client information and program activities. What is your technical capacity for tracking client information and producing reports?</w:t>
            </w:r>
          </w:p>
        </w:tc>
        <w:tc>
          <w:tcPr>
            <w:tcW w:w="2097" w:type="pct"/>
            <w:tcBorders>
              <w:top w:val="nil"/>
              <w:left w:val="single" w:sz="2" w:space="0" w:color="A6A6A6"/>
              <w:bottom w:val="single" w:sz="2" w:space="0" w:color="A6A6A6"/>
              <w:right w:val="single" w:sz="2" w:space="0" w:color="A6A6A6"/>
            </w:tcBorders>
          </w:tcPr>
          <w:p w14:paraId="6AABA0B2" w14:textId="77777777" w:rsidR="00692C8E" w:rsidRPr="00692C8E" w:rsidRDefault="00692C8E" w:rsidP="00692C8E">
            <w:pPr>
              <w:numPr>
                <w:ilvl w:val="0"/>
                <w:numId w:val="7"/>
              </w:numPr>
              <w:rPr>
                <w:rFonts w:ascii="Calibri" w:eastAsia="Times New Roman" w:hAnsi="Calibri" w:cs="Calibri"/>
              </w:rPr>
            </w:pPr>
            <w:r w:rsidRPr="00692C8E">
              <w:rPr>
                <w:rFonts w:ascii="Calibri" w:eastAsia="Times New Roman" w:hAnsi="Calibri" w:cs="Calibri"/>
              </w:rPr>
              <w:t xml:space="preserve">Applicant identifies other resources to be used for this program and confirms that these funds are sustainable. </w:t>
            </w:r>
            <w:r w:rsidRPr="00692C8E">
              <w:rPr>
                <w:rFonts w:ascii="Calibri" w:eastAsia="Times New Roman" w:hAnsi="Calibri" w:cs="Calibri"/>
                <w:b/>
                <w:bCs/>
              </w:rPr>
              <w:t>(5 points)</w:t>
            </w:r>
            <w:r w:rsidRPr="00692C8E">
              <w:rPr>
                <w:rFonts w:ascii="Calibri" w:eastAsia="Times New Roman" w:hAnsi="Calibri" w:cs="Calibri"/>
              </w:rPr>
              <w:t xml:space="preserve"> </w:t>
            </w:r>
          </w:p>
          <w:p w14:paraId="5540C154" w14:textId="77777777" w:rsidR="00692C8E" w:rsidRPr="00692C8E" w:rsidRDefault="00692C8E" w:rsidP="00692C8E">
            <w:pPr>
              <w:ind w:left="360"/>
              <w:rPr>
                <w:rFonts w:ascii="Calibri" w:eastAsia="Times New Roman" w:hAnsi="Calibri" w:cs="Calibri"/>
              </w:rPr>
            </w:pPr>
          </w:p>
          <w:p w14:paraId="3045863D" w14:textId="77777777" w:rsidR="00692C8E" w:rsidRPr="00692C8E" w:rsidRDefault="00692C8E" w:rsidP="00692C8E">
            <w:pPr>
              <w:numPr>
                <w:ilvl w:val="0"/>
                <w:numId w:val="7"/>
              </w:numPr>
              <w:rPr>
                <w:rFonts w:ascii="Calibri" w:eastAsia="Times New Roman" w:hAnsi="Calibri" w:cs="Calibri"/>
              </w:rPr>
            </w:pPr>
            <w:r w:rsidRPr="00692C8E">
              <w:rPr>
                <w:rFonts w:ascii="Calibri" w:eastAsia="Times New Roman" w:hAnsi="Calibri" w:cs="Calibri"/>
              </w:rPr>
              <w:t xml:space="preserve">Applicant demonstrates ability to adapt to changes in funds and community needs.  </w:t>
            </w:r>
            <w:r w:rsidRPr="00692C8E">
              <w:rPr>
                <w:rFonts w:ascii="Calibri" w:eastAsia="Times New Roman" w:hAnsi="Calibri" w:cs="Calibri"/>
                <w:b/>
                <w:bCs/>
              </w:rPr>
              <w:t>(5 points)</w:t>
            </w:r>
          </w:p>
          <w:p w14:paraId="763B9A03" w14:textId="77777777" w:rsidR="00692C8E" w:rsidRPr="00692C8E" w:rsidRDefault="00692C8E" w:rsidP="00692C8E">
            <w:pPr>
              <w:rPr>
                <w:rFonts w:ascii="Calibri" w:eastAsia="Times New Roman" w:hAnsi="Calibri" w:cs="Calibri"/>
              </w:rPr>
            </w:pPr>
          </w:p>
          <w:p w14:paraId="67906CB5" w14:textId="29601297" w:rsidR="00692C8E" w:rsidRPr="00692C8E" w:rsidRDefault="00692C8E" w:rsidP="00757037">
            <w:pPr>
              <w:numPr>
                <w:ilvl w:val="0"/>
                <w:numId w:val="7"/>
              </w:numPr>
              <w:rPr>
                <w:rFonts w:ascii="Calibri" w:eastAsia="Times New Roman" w:hAnsi="Calibri" w:cs="Calibri"/>
              </w:rPr>
            </w:pPr>
            <w:r w:rsidRPr="00692C8E">
              <w:rPr>
                <w:rFonts w:ascii="Calibri" w:eastAsia="Times New Roman" w:hAnsi="Calibri" w:cs="Calibri"/>
              </w:rPr>
              <w:t>Costs are reasonable and appropriate given the nature of the service, the priority population(s) and focus population(s), the proposed level of service, and the proposed outcomes.</w:t>
            </w:r>
            <w:r w:rsidR="00757037">
              <w:rPr>
                <w:rFonts w:ascii="Calibri" w:eastAsia="Times New Roman" w:hAnsi="Calibri" w:cs="Calibri"/>
              </w:rPr>
              <w:t xml:space="preserve"> </w:t>
            </w:r>
            <w:r w:rsidRPr="00692C8E">
              <w:rPr>
                <w:rFonts w:ascii="Calibri" w:eastAsia="Times New Roman" w:hAnsi="Calibri" w:cs="Calibri"/>
                <w:b/>
                <w:bCs/>
              </w:rPr>
              <w:t xml:space="preserve"> </w:t>
            </w:r>
            <w:r w:rsidR="00757037">
              <w:rPr>
                <w:rFonts w:ascii="Calibri" w:eastAsia="Times New Roman" w:hAnsi="Calibri" w:cs="Calibri"/>
                <w:b/>
                <w:bCs/>
              </w:rPr>
              <w:t xml:space="preserve">     </w:t>
            </w:r>
            <w:r w:rsidRPr="00692C8E">
              <w:rPr>
                <w:rFonts w:ascii="Calibri" w:eastAsia="Times New Roman" w:hAnsi="Calibri" w:cs="Calibri"/>
                <w:b/>
                <w:bCs/>
              </w:rPr>
              <w:t>(5 points)</w:t>
            </w:r>
            <w:r w:rsidRPr="00692C8E">
              <w:rPr>
                <w:rFonts w:ascii="Calibri" w:eastAsia="Times New Roman" w:hAnsi="Calibri" w:cs="Calibri"/>
              </w:rPr>
              <w:t xml:space="preserve"> </w:t>
            </w:r>
          </w:p>
          <w:p w14:paraId="2AA75344" w14:textId="77777777" w:rsidR="00692C8E" w:rsidRPr="00692C8E" w:rsidRDefault="00692C8E" w:rsidP="00692C8E">
            <w:pPr>
              <w:ind w:left="720"/>
              <w:contextualSpacing/>
              <w:rPr>
                <w:rFonts w:ascii="Calibri" w:eastAsia="Times New Roman" w:hAnsi="Calibri" w:cs="Calibri"/>
              </w:rPr>
            </w:pPr>
          </w:p>
          <w:p w14:paraId="703226AD" w14:textId="77777777" w:rsidR="00692C8E" w:rsidRPr="00692C8E" w:rsidRDefault="00692C8E" w:rsidP="00692C8E">
            <w:pPr>
              <w:numPr>
                <w:ilvl w:val="0"/>
                <w:numId w:val="7"/>
              </w:numPr>
              <w:rPr>
                <w:rFonts w:ascii="Calibri" w:eastAsia="MS Mincho" w:hAnsi="Calibri" w:cs="Arial"/>
              </w:rPr>
            </w:pPr>
            <w:r w:rsidRPr="00692C8E">
              <w:rPr>
                <w:rFonts w:ascii="Calibri" w:eastAsia="Times New Roman" w:hAnsi="Calibri" w:cs="Arial"/>
              </w:rPr>
              <w:t xml:space="preserve">Applicant demonstrates an understanding of and capacity for data management and reporting. </w:t>
            </w:r>
            <w:r w:rsidRPr="00692C8E">
              <w:rPr>
                <w:rFonts w:ascii="Calibri" w:eastAsia="Times New Roman" w:hAnsi="Calibri" w:cs="Arial"/>
                <w:b/>
                <w:bCs/>
              </w:rPr>
              <w:t>(5 points)</w:t>
            </w:r>
          </w:p>
          <w:p w14:paraId="4F02A5EB" w14:textId="77777777" w:rsidR="00692C8E" w:rsidRPr="00692C8E" w:rsidRDefault="00692C8E" w:rsidP="00692C8E">
            <w:pPr>
              <w:rPr>
                <w:rFonts w:ascii="Calibri" w:eastAsia="Times New Roman" w:hAnsi="Calibri" w:cs="Calibri"/>
              </w:rPr>
            </w:pPr>
          </w:p>
        </w:tc>
      </w:tr>
    </w:tbl>
    <w:p w14:paraId="3A11CFCB" w14:textId="77777777" w:rsidR="00692C8E" w:rsidRPr="00692C8E" w:rsidRDefault="00692C8E" w:rsidP="00692C8E">
      <w:pPr>
        <w:spacing w:after="0" w:line="240" w:lineRule="auto"/>
        <w:contextualSpacing/>
        <w:outlineLvl w:val="3"/>
        <w:rPr>
          <w:rFonts w:eastAsia="Times New Roman" w:cstheme="minorHAnsi"/>
          <w:b/>
          <w:bCs/>
          <w:i/>
          <w:caps/>
        </w:rPr>
      </w:pPr>
      <w:bookmarkStart w:id="11" w:name="_Toc125622144"/>
      <w:r w:rsidRPr="00692C8E">
        <w:rPr>
          <w:rFonts w:eastAsia="Times New Roman" w:cstheme="minorHAnsi"/>
          <w:b/>
          <w:bCs/>
          <w:i/>
          <w:caps/>
        </w:rPr>
        <w:lastRenderedPageBreak/>
        <w:t>APPLICATION SCORING:</w:t>
      </w:r>
      <w:bookmarkEnd w:id="11"/>
    </w:p>
    <w:p w14:paraId="585D73DD" w14:textId="77777777" w:rsidR="00692C8E" w:rsidRPr="00692C8E" w:rsidRDefault="00692C8E" w:rsidP="00692C8E">
      <w:pPr>
        <w:spacing w:after="0" w:line="240" w:lineRule="auto"/>
        <w:rPr>
          <w:rFonts w:eastAsia="Times New Roman"/>
          <w:b/>
          <w:bCs/>
        </w:rPr>
      </w:pPr>
    </w:p>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2340"/>
        <w:gridCol w:w="3060"/>
        <w:gridCol w:w="810"/>
        <w:gridCol w:w="810"/>
      </w:tblGrid>
      <w:tr w:rsidR="00692C8E" w:rsidRPr="00692C8E" w14:paraId="1106CF0F" w14:textId="77777777" w:rsidTr="00FD6E32">
        <w:trPr>
          <w:trHeight w:val="270"/>
        </w:trPr>
        <w:tc>
          <w:tcPr>
            <w:tcW w:w="3322" w:type="dxa"/>
            <w:tcBorders>
              <w:top w:val="single" w:sz="6" w:space="0" w:color="auto"/>
              <w:left w:val="single" w:sz="6" w:space="0" w:color="auto"/>
              <w:bottom w:val="single" w:sz="6" w:space="0" w:color="auto"/>
              <w:right w:val="single" w:sz="6" w:space="0" w:color="auto"/>
            </w:tcBorders>
            <w:shd w:val="clear" w:color="auto" w:fill="F2F2F2"/>
            <w:hideMark/>
          </w:tcPr>
          <w:p w14:paraId="1432CC51" w14:textId="77777777" w:rsidR="00692C8E" w:rsidRPr="00692C8E" w:rsidRDefault="00692C8E" w:rsidP="00692C8E">
            <w:pPr>
              <w:spacing w:after="0" w:line="240" w:lineRule="auto"/>
              <w:ind w:left="600" w:hanging="600"/>
              <w:jc w:val="center"/>
              <w:textAlignment w:val="baseline"/>
              <w:rPr>
                <w:rFonts w:ascii="Segoe UI" w:eastAsia="Times New Roman" w:hAnsi="Segoe UI" w:cs="Segoe UI"/>
                <w:b/>
                <w:bCs/>
                <w:sz w:val="18"/>
                <w:szCs w:val="18"/>
              </w:rPr>
            </w:pPr>
          </w:p>
        </w:tc>
        <w:tc>
          <w:tcPr>
            <w:tcW w:w="2340" w:type="dxa"/>
            <w:tcBorders>
              <w:top w:val="single" w:sz="6" w:space="0" w:color="auto"/>
              <w:left w:val="single" w:sz="6" w:space="0" w:color="auto"/>
              <w:bottom w:val="single" w:sz="6" w:space="0" w:color="auto"/>
              <w:right w:val="single" w:sz="6" w:space="0" w:color="auto"/>
            </w:tcBorders>
            <w:shd w:val="clear" w:color="auto" w:fill="F2F2F2"/>
          </w:tcPr>
          <w:p w14:paraId="7BD4E988" w14:textId="77777777" w:rsidR="00692C8E" w:rsidRPr="00692C8E" w:rsidRDefault="00692C8E" w:rsidP="00692C8E">
            <w:pPr>
              <w:spacing w:after="0" w:line="240" w:lineRule="auto"/>
              <w:ind w:left="600" w:hanging="600"/>
              <w:jc w:val="center"/>
              <w:textAlignment w:val="baseline"/>
              <w:rPr>
                <w:rFonts w:ascii="Calibri" w:eastAsia="Times New Roman" w:hAnsi="Calibri" w:cs="Calibri"/>
                <w:b/>
                <w:bCs/>
              </w:rPr>
            </w:pPr>
            <w:r w:rsidRPr="00692C8E">
              <w:rPr>
                <w:rFonts w:ascii="Calibri" w:eastAsia="Times New Roman" w:hAnsi="Calibri" w:cs="Calibri"/>
                <w:b/>
                <w:bCs/>
              </w:rPr>
              <w:t>COMPONENT:</w:t>
            </w:r>
          </w:p>
        </w:tc>
        <w:tc>
          <w:tcPr>
            <w:tcW w:w="3060" w:type="dxa"/>
            <w:tcBorders>
              <w:top w:val="single" w:sz="6" w:space="0" w:color="auto"/>
              <w:left w:val="single" w:sz="6" w:space="0" w:color="auto"/>
              <w:bottom w:val="single" w:sz="6" w:space="0" w:color="auto"/>
              <w:right w:val="single" w:sz="6" w:space="0" w:color="auto"/>
            </w:tcBorders>
            <w:shd w:val="clear" w:color="auto" w:fill="F2F2F2"/>
            <w:hideMark/>
          </w:tcPr>
          <w:p w14:paraId="321009C2" w14:textId="77777777" w:rsidR="00692C8E" w:rsidRPr="00692C8E" w:rsidRDefault="00692C8E" w:rsidP="00692C8E">
            <w:pPr>
              <w:spacing w:after="0" w:line="240" w:lineRule="auto"/>
              <w:ind w:left="600" w:hanging="600"/>
              <w:jc w:val="center"/>
              <w:textAlignment w:val="baseline"/>
              <w:rPr>
                <w:rFonts w:ascii="Segoe UI" w:eastAsia="Times New Roman" w:hAnsi="Segoe UI" w:cs="Segoe UI"/>
                <w:sz w:val="18"/>
                <w:szCs w:val="18"/>
              </w:rPr>
            </w:pPr>
            <w:r w:rsidRPr="00692C8E">
              <w:rPr>
                <w:rFonts w:ascii="Calibri" w:eastAsia="Times New Roman" w:hAnsi="Calibri" w:cs="Calibri"/>
                <w:b/>
                <w:bCs/>
              </w:rPr>
              <w:t>PROPOSAL NARRATIVE</w:t>
            </w:r>
            <w:r w:rsidRPr="00692C8E">
              <w:rPr>
                <w:rFonts w:ascii="Calibri" w:eastAsia="Times New Roman" w:hAnsi="Calibri" w:cs="Calibri"/>
              </w:rPr>
              <w:t> </w:t>
            </w:r>
          </w:p>
        </w:tc>
        <w:tc>
          <w:tcPr>
            <w:tcW w:w="810" w:type="dxa"/>
            <w:tcBorders>
              <w:top w:val="single" w:sz="6" w:space="0" w:color="auto"/>
              <w:left w:val="single" w:sz="6" w:space="0" w:color="auto"/>
              <w:bottom w:val="single" w:sz="4" w:space="0" w:color="auto"/>
              <w:right w:val="single" w:sz="6" w:space="0" w:color="auto"/>
            </w:tcBorders>
            <w:shd w:val="clear" w:color="auto" w:fill="F2F2F2"/>
            <w:hideMark/>
          </w:tcPr>
          <w:p w14:paraId="2C531AFD" w14:textId="77777777" w:rsidR="00692C8E" w:rsidRPr="00692C8E" w:rsidRDefault="00692C8E" w:rsidP="00692C8E">
            <w:pPr>
              <w:spacing w:after="0" w:line="240" w:lineRule="auto"/>
              <w:jc w:val="center"/>
              <w:textAlignment w:val="baseline"/>
              <w:rPr>
                <w:rFonts w:ascii="Segoe UI" w:eastAsia="Times New Roman" w:hAnsi="Segoe UI" w:cs="Segoe UI"/>
                <w:sz w:val="18"/>
                <w:szCs w:val="18"/>
              </w:rPr>
            </w:pPr>
            <w:r w:rsidRPr="00692C8E">
              <w:rPr>
                <w:rFonts w:ascii="Calibri" w:eastAsia="Times New Roman" w:hAnsi="Calibri" w:cs="Calibri"/>
                <w:b/>
                <w:bCs/>
              </w:rPr>
              <w:t>SCORE</w:t>
            </w:r>
            <w:r w:rsidRPr="00692C8E">
              <w:rPr>
                <w:rFonts w:ascii="Calibri" w:eastAsia="Times New Roman" w:hAnsi="Calibri" w:cs="Calibri"/>
              </w:rPr>
              <w:t> </w:t>
            </w:r>
          </w:p>
        </w:tc>
        <w:tc>
          <w:tcPr>
            <w:tcW w:w="810" w:type="dxa"/>
            <w:tcBorders>
              <w:top w:val="single" w:sz="6" w:space="0" w:color="auto"/>
              <w:left w:val="single" w:sz="6" w:space="0" w:color="auto"/>
              <w:bottom w:val="single" w:sz="4" w:space="0" w:color="auto"/>
              <w:right w:val="single" w:sz="6" w:space="0" w:color="auto"/>
            </w:tcBorders>
            <w:shd w:val="clear" w:color="auto" w:fill="F2F2F2"/>
            <w:hideMark/>
          </w:tcPr>
          <w:p w14:paraId="0B3F28A4" w14:textId="77777777" w:rsidR="00692C8E" w:rsidRPr="00692C8E" w:rsidRDefault="00692C8E" w:rsidP="00692C8E">
            <w:pPr>
              <w:spacing w:after="0" w:line="240" w:lineRule="auto"/>
              <w:jc w:val="center"/>
              <w:textAlignment w:val="baseline"/>
              <w:rPr>
                <w:rFonts w:ascii="Segoe UI" w:eastAsia="Times New Roman" w:hAnsi="Segoe UI" w:cs="Segoe UI"/>
                <w:sz w:val="18"/>
                <w:szCs w:val="18"/>
              </w:rPr>
            </w:pPr>
            <w:r w:rsidRPr="00692C8E">
              <w:rPr>
                <w:rFonts w:ascii="Calibri" w:eastAsia="Times New Roman" w:hAnsi="Calibri" w:cs="Calibri"/>
                <w:b/>
                <w:bCs/>
              </w:rPr>
              <w:t>TOTAL </w:t>
            </w:r>
            <w:r w:rsidRPr="00692C8E">
              <w:rPr>
                <w:rFonts w:ascii="Calibri" w:eastAsia="Times New Roman" w:hAnsi="Calibri" w:cs="Calibri"/>
              </w:rPr>
              <w:t> </w:t>
            </w:r>
          </w:p>
        </w:tc>
      </w:tr>
      <w:tr w:rsidR="00692C8E" w:rsidRPr="00692C8E" w14:paraId="266C7030" w14:textId="77777777" w:rsidTr="00FD6E32">
        <w:trPr>
          <w:trHeight w:val="273"/>
        </w:trPr>
        <w:tc>
          <w:tcPr>
            <w:tcW w:w="3322" w:type="dxa"/>
            <w:vMerge w:val="restart"/>
            <w:tcBorders>
              <w:top w:val="single" w:sz="6" w:space="0" w:color="auto"/>
              <w:left w:val="single" w:sz="6" w:space="0" w:color="auto"/>
              <w:right w:val="single" w:sz="6" w:space="0" w:color="auto"/>
            </w:tcBorders>
            <w:shd w:val="clear" w:color="auto" w:fill="auto"/>
            <w:hideMark/>
          </w:tcPr>
          <w:p w14:paraId="4D421DC2" w14:textId="77777777" w:rsidR="00692C8E" w:rsidRPr="00692C8E" w:rsidRDefault="00692C8E" w:rsidP="00692C8E">
            <w:pPr>
              <w:spacing w:after="0" w:line="240" w:lineRule="auto"/>
              <w:textAlignment w:val="baseline"/>
              <w:rPr>
                <w:rFonts w:eastAsia="Times New Roman" w:cstheme="minorHAnsi"/>
              </w:rPr>
            </w:pPr>
            <w:r w:rsidRPr="00692C8E">
              <w:rPr>
                <w:rFonts w:eastAsia="Times New Roman" w:cstheme="minorHAnsi"/>
                <w:color w:val="000000"/>
                <w:shd w:val="clear" w:color="auto" w:fill="FFFFFF"/>
              </w:rPr>
              <w:t>Complete based on the component for which you are seeking funding.  </w:t>
            </w:r>
            <w:r w:rsidRPr="00692C8E">
              <w:rPr>
                <w:rFonts w:eastAsia="Times New Roman" w:cstheme="minorHAnsi"/>
                <w:color w:val="000000"/>
              </w:rPr>
              <w:t> </w:t>
            </w:r>
          </w:p>
          <w:p w14:paraId="7C7C74DD" w14:textId="77777777" w:rsidR="00692C8E" w:rsidRPr="00692C8E" w:rsidRDefault="00692C8E" w:rsidP="00692C8E">
            <w:pPr>
              <w:spacing w:after="0" w:line="240" w:lineRule="auto"/>
              <w:textAlignment w:val="baseline"/>
              <w:rPr>
                <w:rFonts w:eastAsia="Times New Roman" w:cstheme="minorHAnsi"/>
                <w:color w:val="000000"/>
                <w:shd w:val="clear" w:color="auto" w:fill="FFFFFF"/>
              </w:rPr>
            </w:pPr>
            <w:r w:rsidRPr="00692C8E">
              <w:rPr>
                <w:rFonts w:eastAsia="Times New Roman" w:cstheme="minorHAnsi"/>
                <w:color w:val="000000"/>
                <w:shd w:val="clear" w:color="auto" w:fill="FFFFFF"/>
              </w:rPr>
              <w:t xml:space="preserve">4-page limit </w:t>
            </w:r>
          </w:p>
          <w:p w14:paraId="4D9C36E0" w14:textId="77777777" w:rsidR="00692C8E" w:rsidRPr="00692C8E" w:rsidRDefault="00692C8E" w:rsidP="00692C8E">
            <w:pPr>
              <w:spacing w:after="0" w:line="240" w:lineRule="auto"/>
              <w:textAlignment w:val="baseline"/>
              <w:rPr>
                <w:rFonts w:eastAsia="Times New Roman" w:cstheme="minorHAnsi"/>
                <w:color w:val="000000"/>
                <w:shd w:val="clear" w:color="auto" w:fill="FFFFFF"/>
              </w:rPr>
            </w:pPr>
          </w:p>
          <w:p w14:paraId="7CF1FB20" w14:textId="77777777" w:rsidR="00692C8E" w:rsidRPr="00692C8E" w:rsidRDefault="00692C8E" w:rsidP="00692C8E">
            <w:pPr>
              <w:spacing w:after="0" w:line="240" w:lineRule="auto"/>
              <w:textAlignment w:val="baseline"/>
              <w:rPr>
                <w:rFonts w:eastAsia="Times New Roman" w:cstheme="minorHAnsi"/>
                <w:i/>
                <w:iCs/>
              </w:rPr>
            </w:pPr>
            <w:r w:rsidRPr="00692C8E">
              <w:rPr>
                <w:rFonts w:eastAsia="Times New Roman" w:cstheme="minorHAnsi"/>
              </w:rPr>
              <w:t xml:space="preserve">If applying for both Component One and Component Two, 6- page limit </w:t>
            </w:r>
          </w:p>
        </w:tc>
        <w:tc>
          <w:tcPr>
            <w:tcW w:w="2340" w:type="dxa"/>
            <w:tcBorders>
              <w:top w:val="single" w:sz="6" w:space="0" w:color="auto"/>
              <w:left w:val="single" w:sz="6" w:space="0" w:color="auto"/>
              <w:right w:val="single" w:sz="6" w:space="0" w:color="auto"/>
            </w:tcBorders>
          </w:tcPr>
          <w:p w14:paraId="6A3BECF7" w14:textId="77777777" w:rsidR="00692C8E" w:rsidRPr="00692C8E" w:rsidRDefault="00692C8E" w:rsidP="00692C8E">
            <w:pPr>
              <w:numPr>
                <w:ilvl w:val="0"/>
                <w:numId w:val="14"/>
              </w:numPr>
              <w:spacing w:after="0" w:line="240" w:lineRule="auto"/>
              <w:contextualSpacing/>
              <w:textAlignment w:val="baseline"/>
              <w:rPr>
                <w:rFonts w:eastAsia="Times New Roman" w:cstheme="minorHAnsi"/>
                <w:color w:val="000000"/>
              </w:rPr>
            </w:pPr>
            <w:r w:rsidRPr="00692C8E">
              <w:rPr>
                <w:rFonts w:eastAsia="Times New Roman" w:cstheme="minorHAnsi"/>
                <w:color w:val="000000"/>
              </w:rPr>
              <w:t>Program Coordination</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7FEA0C4" w14:textId="77777777" w:rsidR="00692C8E" w:rsidRPr="00692C8E" w:rsidRDefault="00692C8E" w:rsidP="00692C8E">
            <w:pPr>
              <w:numPr>
                <w:ilvl w:val="0"/>
                <w:numId w:val="13"/>
              </w:numPr>
              <w:spacing w:after="0" w:line="240" w:lineRule="auto"/>
              <w:contextualSpacing/>
              <w:textAlignment w:val="baseline"/>
              <w:rPr>
                <w:rFonts w:eastAsia="Times New Roman" w:cstheme="minorHAnsi"/>
              </w:rPr>
            </w:pPr>
            <w:r w:rsidRPr="00692C8E">
              <w:rPr>
                <w:rFonts w:eastAsia="Times New Roman" w:cstheme="minorHAnsi"/>
                <w:color w:val="000000"/>
              </w:rPr>
              <w:t>Program Description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E6A3B4C"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rPr>
              <w:t>30</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71A002"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color w:val="000000"/>
              </w:rPr>
              <w:t> </w:t>
            </w:r>
          </w:p>
          <w:p w14:paraId="5E145EEA"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color w:val="000000"/>
              </w:rPr>
              <w:t> </w:t>
            </w:r>
          </w:p>
          <w:p w14:paraId="4E8A3051" w14:textId="77777777" w:rsidR="00692C8E" w:rsidRPr="00692C8E" w:rsidRDefault="00692C8E" w:rsidP="00692C8E">
            <w:pPr>
              <w:spacing w:after="0" w:line="240" w:lineRule="auto"/>
              <w:jc w:val="center"/>
              <w:textAlignment w:val="baseline"/>
              <w:rPr>
                <w:rFonts w:eastAsia="Times New Roman" w:cstheme="minorHAnsi"/>
                <w:b/>
                <w:bCs/>
              </w:rPr>
            </w:pPr>
            <w:r w:rsidRPr="00692C8E">
              <w:rPr>
                <w:rFonts w:eastAsia="Times New Roman" w:cstheme="minorHAnsi"/>
                <w:b/>
                <w:bCs/>
              </w:rPr>
              <w:t>60</w:t>
            </w:r>
          </w:p>
        </w:tc>
      </w:tr>
      <w:tr w:rsidR="00692C8E" w:rsidRPr="00692C8E" w14:paraId="39AE39E9" w14:textId="77777777" w:rsidTr="00FD6E32">
        <w:trPr>
          <w:trHeight w:val="255"/>
        </w:trPr>
        <w:tc>
          <w:tcPr>
            <w:tcW w:w="3322" w:type="dxa"/>
            <w:vMerge/>
            <w:tcBorders>
              <w:left w:val="single" w:sz="6" w:space="0" w:color="auto"/>
              <w:right w:val="single" w:sz="6" w:space="0" w:color="auto"/>
            </w:tcBorders>
            <w:shd w:val="clear" w:color="auto" w:fill="auto"/>
            <w:vAlign w:val="center"/>
            <w:hideMark/>
          </w:tcPr>
          <w:p w14:paraId="2918B655" w14:textId="77777777" w:rsidR="00692C8E" w:rsidRPr="00692C8E" w:rsidRDefault="00692C8E" w:rsidP="00692C8E">
            <w:pPr>
              <w:spacing w:after="0" w:line="240" w:lineRule="auto"/>
              <w:rPr>
                <w:rFonts w:eastAsia="Times New Roman" w:cstheme="minorHAnsi"/>
              </w:rPr>
            </w:pPr>
          </w:p>
        </w:tc>
        <w:tc>
          <w:tcPr>
            <w:tcW w:w="2340" w:type="dxa"/>
            <w:tcBorders>
              <w:left w:val="single" w:sz="6" w:space="0" w:color="auto"/>
              <w:bottom w:val="single" w:sz="4" w:space="0" w:color="auto"/>
              <w:right w:val="single" w:sz="6" w:space="0" w:color="auto"/>
            </w:tcBorders>
          </w:tcPr>
          <w:p w14:paraId="3417AD00" w14:textId="77777777" w:rsidR="00692C8E" w:rsidRPr="00692C8E" w:rsidRDefault="00692C8E" w:rsidP="00692C8E">
            <w:pPr>
              <w:spacing w:after="0" w:line="240" w:lineRule="auto"/>
              <w:textAlignment w:val="baseline"/>
              <w:rPr>
                <w:rFonts w:eastAsia="Times New Roman" w:cstheme="minorHAnsi"/>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B54B5D7" w14:textId="77777777" w:rsidR="00692C8E" w:rsidRPr="00692C8E" w:rsidRDefault="00692C8E" w:rsidP="00692C8E">
            <w:pPr>
              <w:numPr>
                <w:ilvl w:val="0"/>
                <w:numId w:val="13"/>
              </w:numPr>
              <w:spacing w:after="0" w:line="240" w:lineRule="auto"/>
              <w:contextualSpacing/>
              <w:textAlignment w:val="baseline"/>
              <w:rPr>
                <w:rFonts w:eastAsia="Times New Roman" w:cstheme="minorHAnsi"/>
              </w:rPr>
            </w:pPr>
            <w:r w:rsidRPr="00692C8E">
              <w:rPr>
                <w:rFonts w:eastAsia="Times New Roman" w:cstheme="minorHAnsi"/>
              </w:rPr>
              <w:t>Food Justice and Food Equity</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BD0AE9B"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rPr>
              <w:t>30</w:t>
            </w:r>
          </w:p>
        </w:tc>
        <w:tc>
          <w:tcPr>
            <w:tcW w:w="810"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FC73E50" w14:textId="77777777" w:rsidR="00692C8E" w:rsidRPr="00692C8E" w:rsidRDefault="00692C8E" w:rsidP="00692C8E">
            <w:pPr>
              <w:spacing w:after="0" w:line="240" w:lineRule="auto"/>
              <w:rPr>
                <w:rFonts w:eastAsia="Times New Roman" w:cstheme="minorHAnsi"/>
              </w:rPr>
            </w:pPr>
          </w:p>
        </w:tc>
      </w:tr>
      <w:tr w:rsidR="00692C8E" w:rsidRPr="00692C8E" w14:paraId="54895B60" w14:textId="77777777" w:rsidTr="00FD6E32">
        <w:trPr>
          <w:trHeight w:val="597"/>
        </w:trPr>
        <w:tc>
          <w:tcPr>
            <w:tcW w:w="3322" w:type="dxa"/>
            <w:vMerge/>
            <w:tcBorders>
              <w:left w:val="single" w:sz="6" w:space="0" w:color="auto"/>
              <w:right w:val="single" w:sz="6" w:space="0" w:color="auto"/>
            </w:tcBorders>
            <w:shd w:val="clear" w:color="auto" w:fill="auto"/>
            <w:vAlign w:val="center"/>
            <w:hideMark/>
          </w:tcPr>
          <w:p w14:paraId="6BF077FC" w14:textId="77777777" w:rsidR="00692C8E" w:rsidRPr="00692C8E" w:rsidRDefault="00692C8E" w:rsidP="00692C8E">
            <w:pPr>
              <w:spacing w:after="0" w:line="240" w:lineRule="auto"/>
              <w:rPr>
                <w:rFonts w:eastAsia="Times New Roman" w:cstheme="minorHAnsi"/>
              </w:rPr>
            </w:pPr>
          </w:p>
        </w:tc>
        <w:tc>
          <w:tcPr>
            <w:tcW w:w="2340" w:type="dxa"/>
            <w:tcBorders>
              <w:top w:val="single" w:sz="4" w:space="0" w:color="auto"/>
              <w:left w:val="single" w:sz="6" w:space="0" w:color="auto"/>
              <w:right w:val="single" w:sz="6" w:space="0" w:color="auto"/>
            </w:tcBorders>
          </w:tcPr>
          <w:p w14:paraId="0337DE4F" w14:textId="77777777" w:rsidR="00692C8E" w:rsidRPr="00692C8E" w:rsidRDefault="00692C8E" w:rsidP="00692C8E">
            <w:pPr>
              <w:numPr>
                <w:ilvl w:val="0"/>
                <w:numId w:val="14"/>
              </w:numPr>
              <w:spacing w:after="0" w:line="240" w:lineRule="auto"/>
              <w:contextualSpacing/>
              <w:rPr>
                <w:rFonts w:eastAsia="Times New Roman" w:cstheme="minorHAnsi"/>
              </w:rPr>
            </w:pPr>
            <w:r w:rsidRPr="00692C8E">
              <w:rPr>
                <w:rFonts w:eastAsia="Times New Roman" w:cstheme="minorHAnsi"/>
              </w:rPr>
              <w:t xml:space="preserve">Food procurement and Stipend Management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1583593" w14:textId="77777777" w:rsidR="00692C8E" w:rsidRPr="00692C8E" w:rsidRDefault="00692C8E" w:rsidP="00692C8E">
            <w:pPr>
              <w:numPr>
                <w:ilvl w:val="0"/>
                <w:numId w:val="12"/>
              </w:numPr>
              <w:spacing w:after="0" w:line="240" w:lineRule="auto"/>
              <w:contextualSpacing/>
              <w:textAlignment w:val="baseline"/>
              <w:rPr>
                <w:rFonts w:eastAsia="Times New Roman" w:cstheme="minorHAnsi"/>
              </w:rPr>
            </w:pPr>
            <w:r w:rsidRPr="00692C8E">
              <w:rPr>
                <w:rFonts w:eastAsia="Times New Roman" w:cstheme="minorHAnsi"/>
                <w:color w:val="000000"/>
              </w:rPr>
              <w:t>Program Description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00BF6B7"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color w:val="000000"/>
              </w:rPr>
              <w:t>30 </w:t>
            </w:r>
          </w:p>
        </w:tc>
        <w:tc>
          <w:tcPr>
            <w:tcW w:w="810" w:type="dxa"/>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14:paraId="66047856" w14:textId="77777777" w:rsidR="00692C8E" w:rsidRPr="00692C8E" w:rsidRDefault="00692C8E" w:rsidP="00692C8E">
            <w:pPr>
              <w:spacing w:after="0" w:line="240" w:lineRule="auto"/>
              <w:rPr>
                <w:rFonts w:eastAsia="Times New Roman" w:cstheme="minorHAnsi"/>
                <w:b/>
                <w:bCs/>
              </w:rPr>
            </w:pPr>
            <w:r w:rsidRPr="00692C8E">
              <w:rPr>
                <w:rFonts w:eastAsia="Times New Roman" w:cstheme="minorHAnsi"/>
                <w:b/>
                <w:bCs/>
              </w:rPr>
              <w:t xml:space="preserve">      60</w:t>
            </w:r>
          </w:p>
        </w:tc>
      </w:tr>
      <w:tr w:rsidR="00692C8E" w:rsidRPr="00692C8E" w14:paraId="4DC9053E" w14:textId="77777777" w:rsidTr="00FD6E32">
        <w:trPr>
          <w:trHeight w:val="957"/>
        </w:trPr>
        <w:tc>
          <w:tcPr>
            <w:tcW w:w="3322" w:type="dxa"/>
            <w:vMerge/>
            <w:tcBorders>
              <w:left w:val="single" w:sz="6" w:space="0" w:color="auto"/>
              <w:right w:val="single" w:sz="6" w:space="0" w:color="auto"/>
            </w:tcBorders>
            <w:shd w:val="clear" w:color="auto" w:fill="auto"/>
            <w:vAlign w:val="center"/>
            <w:hideMark/>
          </w:tcPr>
          <w:p w14:paraId="34835B13" w14:textId="77777777" w:rsidR="00692C8E" w:rsidRPr="00692C8E" w:rsidRDefault="00692C8E" w:rsidP="00692C8E">
            <w:pPr>
              <w:spacing w:after="0" w:line="240" w:lineRule="auto"/>
              <w:rPr>
                <w:rFonts w:eastAsia="Times New Roman" w:cstheme="minorHAnsi"/>
              </w:rPr>
            </w:pPr>
          </w:p>
        </w:tc>
        <w:tc>
          <w:tcPr>
            <w:tcW w:w="2340" w:type="dxa"/>
            <w:tcBorders>
              <w:left w:val="single" w:sz="6" w:space="0" w:color="auto"/>
              <w:right w:val="single" w:sz="6" w:space="0" w:color="auto"/>
            </w:tcBorders>
          </w:tcPr>
          <w:p w14:paraId="2E49C2A4" w14:textId="77777777" w:rsidR="00692C8E" w:rsidRPr="00692C8E" w:rsidRDefault="00692C8E" w:rsidP="00692C8E">
            <w:pPr>
              <w:spacing w:after="0" w:line="240" w:lineRule="auto"/>
              <w:ind w:left="360"/>
              <w:contextualSpacing/>
              <w:textAlignment w:val="baseline"/>
              <w:rPr>
                <w:rFonts w:eastAsia="Times New Roman" w:cstheme="minorHAnsi"/>
                <w:color w:val="000000"/>
                <w:shd w:val="clear" w:color="auto" w:fill="FFFFFF"/>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EBCE624" w14:textId="77777777" w:rsidR="00692C8E" w:rsidRPr="00692C8E" w:rsidRDefault="00692C8E" w:rsidP="00692C8E">
            <w:pPr>
              <w:numPr>
                <w:ilvl w:val="0"/>
                <w:numId w:val="12"/>
              </w:numPr>
              <w:spacing w:after="0" w:line="240" w:lineRule="auto"/>
              <w:contextualSpacing/>
              <w:textAlignment w:val="baseline"/>
              <w:rPr>
                <w:rFonts w:eastAsia="Times New Roman" w:cstheme="minorHAnsi"/>
              </w:rPr>
            </w:pPr>
            <w:r w:rsidRPr="00692C8E">
              <w:rPr>
                <w:rFonts w:eastAsia="Times New Roman" w:cstheme="minorHAnsi"/>
              </w:rPr>
              <w:t>Food Justice and Food Equity</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D5E7BF"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color w:val="000000"/>
              </w:rPr>
              <w:t>30 </w:t>
            </w:r>
          </w:p>
        </w:tc>
        <w:tc>
          <w:tcPr>
            <w:tcW w:w="8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2836BF" w14:textId="77777777" w:rsidR="00692C8E" w:rsidRPr="00692C8E" w:rsidRDefault="00692C8E" w:rsidP="00692C8E">
            <w:pPr>
              <w:spacing w:after="0" w:line="240" w:lineRule="auto"/>
              <w:rPr>
                <w:rFonts w:eastAsia="Times New Roman" w:cstheme="minorHAnsi"/>
              </w:rPr>
            </w:pPr>
          </w:p>
        </w:tc>
      </w:tr>
      <w:tr w:rsidR="00692C8E" w:rsidRPr="00692C8E" w14:paraId="0D0347D8" w14:textId="77777777" w:rsidTr="00FD6E32">
        <w:trPr>
          <w:trHeight w:val="255"/>
        </w:trPr>
        <w:tc>
          <w:tcPr>
            <w:tcW w:w="5662" w:type="dxa"/>
            <w:gridSpan w:val="2"/>
            <w:vMerge w:val="restart"/>
            <w:tcBorders>
              <w:top w:val="single" w:sz="6" w:space="0" w:color="auto"/>
              <w:left w:val="single" w:sz="6" w:space="0" w:color="auto"/>
              <w:right w:val="single" w:sz="6" w:space="0" w:color="auto"/>
            </w:tcBorders>
            <w:shd w:val="clear" w:color="auto" w:fill="auto"/>
            <w:hideMark/>
          </w:tcPr>
          <w:p w14:paraId="33DAFCC8"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b/>
                <w:bCs/>
                <w:color w:val="000000"/>
                <w:u w:val="single"/>
              </w:rPr>
              <w:t>All</w:t>
            </w:r>
            <w:r w:rsidRPr="00692C8E">
              <w:rPr>
                <w:rFonts w:eastAsia="Times New Roman" w:cstheme="minorHAnsi"/>
                <w:color w:val="000000"/>
              </w:rPr>
              <w:t xml:space="preserve"> applicants to complete shared narrative</w:t>
            </w:r>
          </w:p>
          <w:p w14:paraId="732055A7" w14:textId="77777777" w:rsidR="00692C8E" w:rsidRPr="00692C8E" w:rsidRDefault="00692C8E" w:rsidP="00692C8E">
            <w:pPr>
              <w:spacing w:after="0" w:line="240" w:lineRule="auto"/>
              <w:textAlignment w:val="baseline"/>
              <w:rPr>
                <w:rFonts w:eastAsia="Times New Roman" w:cstheme="minorHAnsi"/>
                <w:color w:val="000000"/>
                <w:shd w:val="clear" w:color="auto" w:fill="FFFFFF"/>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A82CF12" w14:textId="77777777" w:rsidR="00692C8E" w:rsidRPr="00692C8E" w:rsidRDefault="00692C8E" w:rsidP="00692C8E">
            <w:pPr>
              <w:numPr>
                <w:ilvl w:val="0"/>
                <w:numId w:val="12"/>
              </w:numPr>
              <w:spacing w:after="0" w:line="240" w:lineRule="auto"/>
              <w:contextualSpacing/>
              <w:textAlignment w:val="baseline"/>
              <w:rPr>
                <w:rFonts w:eastAsia="Times New Roman" w:cstheme="minorHAnsi"/>
              </w:rPr>
            </w:pPr>
            <w:r w:rsidRPr="00692C8E">
              <w:rPr>
                <w:rFonts w:eastAsia="Times New Roman" w:cstheme="minorHAnsi"/>
                <w:color w:val="000000"/>
              </w:rPr>
              <w:t> </w:t>
            </w:r>
            <w:r w:rsidRPr="00692C8E">
              <w:rPr>
                <w:rFonts w:eastAsia="Times New Roman" w:cstheme="minorHAnsi"/>
                <w:color w:val="000000"/>
                <w:shd w:val="clear" w:color="auto" w:fill="FFFFFF"/>
              </w:rPr>
              <w:t>Capacity and Experience</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74EB27E"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color w:val="000000"/>
              </w:rPr>
              <w:t>20 </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1225428" w14:textId="77777777" w:rsidR="00692C8E" w:rsidRPr="00692C8E" w:rsidRDefault="00692C8E" w:rsidP="00692C8E">
            <w:pPr>
              <w:spacing w:after="0" w:line="240" w:lineRule="auto"/>
              <w:jc w:val="center"/>
              <w:textAlignment w:val="baseline"/>
              <w:rPr>
                <w:rFonts w:eastAsia="Times New Roman" w:cstheme="minorHAnsi"/>
              </w:rPr>
            </w:pPr>
            <w:r w:rsidRPr="00692C8E">
              <w:rPr>
                <w:rFonts w:eastAsia="Times New Roman" w:cstheme="minorHAnsi"/>
                <w:b/>
                <w:bCs/>
                <w:color w:val="000000"/>
                <w:shd w:val="clear" w:color="auto" w:fill="FFFFFF"/>
              </w:rPr>
              <w:t xml:space="preserve"> 40</w:t>
            </w:r>
            <w:r w:rsidRPr="00692C8E">
              <w:rPr>
                <w:rFonts w:eastAsia="Times New Roman" w:cstheme="minorHAnsi"/>
                <w:color w:val="000000"/>
              </w:rPr>
              <w:t> </w:t>
            </w:r>
          </w:p>
        </w:tc>
      </w:tr>
      <w:tr w:rsidR="00692C8E" w:rsidRPr="00692C8E" w14:paraId="4B6CA097" w14:textId="77777777" w:rsidTr="00FD6E32">
        <w:trPr>
          <w:trHeight w:val="255"/>
        </w:trPr>
        <w:tc>
          <w:tcPr>
            <w:tcW w:w="5662" w:type="dxa"/>
            <w:gridSpan w:val="2"/>
            <w:vMerge/>
            <w:tcBorders>
              <w:left w:val="single" w:sz="6" w:space="0" w:color="auto"/>
              <w:right w:val="single" w:sz="6" w:space="0" w:color="auto"/>
            </w:tcBorders>
            <w:shd w:val="clear" w:color="auto" w:fill="auto"/>
            <w:vAlign w:val="center"/>
            <w:hideMark/>
          </w:tcPr>
          <w:p w14:paraId="51E7DD9E" w14:textId="77777777" w:rsidR="00692C8E" w:rsidRPr="00692C8E" w:rsidRDefault="00692C8E" w:rsidP="00692C8E">
            <w:pPr>
              <w:spacing w:after="0" w:line="240" w:lineRule="auto"/>
              <w:textAlignment w:val="baseline"/>
              <w:rPr>
                <w:rFonts w:ascii="Calibri" w:eastAsia="Times New Roman" w:hAnsi="Calibri" w:cs="Calibri"/>
                <w:color w:val="000000"/>
                <w:shd w:val="clear" w:color="auto" w:fill="FFFFFF"/>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72DE06C" w14:textId="77777777" w:rsidR="00692C8E" w:rsidRPr="00692C8E" w:rsidRDefault="00692C8E" w:rsidP="00692C8E">
            <w:pPr>
              <w:numPr>
                <w:ilvl w:val="0"/>
                <w:numId w:val="12"/>
              </w:numPr>
              <w:spacing w:after="0" w:line="240" w:lineRule="auto"/>
              <w:contextualSpacing/>
              <w:textAlignment w:val="baseline"/>
              <w:rPr>
                <w:rFonts w:ascii="Calibri" w:eastAsia="Times New Roman" w:hAnsi="Calibri" w:cs="Calibri"/>
              </w:rPr>
            </w:pPr>
            <w:r w:rsidRPr="00692C8E">
              <w:rPr>
                <w:rFonts w:ascii="Calibri" w:eastAsia="Times New Roman" w:hAnsi="Calibri" w:cs="Calibri"/>
                <w:color w:val="000000"/>
                <w:shd w:val="clear" w:color="auto" w:fill="FFFFFF"/>
              </w:rPr>
              <w:t xml:space="preserve"> Data and Budget</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60769E6" w14:textId="77777777" w:rsidR="00692C8E" w:rsidRPr="00692C8E" w:rsidRDefault="00692C8E" w:rsidP="00692C8E">
            <w:pPr>
              <w:spacing w:after="0" w:line="240" w:lineRule="auto"/>
              <w:jc w:val="center"/>
              <w:textAlignment w:val="baseline"/>
              <w:rPr>
                <w:rFonts w:ascii="Segoe UI" w:eastAsia="Times New Roman" w:hAnsi="Segoe UI" w:cs="Segoe UI"/>
                <w:sz w:val="18"/>
                <w:szCs w:val="18"/>
              </w:rPr>
            </w:pPr>
            <w:r w:rsidRPr="00692C8E">
              <w:rPr>
                <w:rFonts w:ascii="Calibri" w:eastAsia="Times New Roman" w:hAnsi="Calibri" w:cs="Calibri"/>
                <w:color w:val="000000"/>
              </w:rPr>
              <w:t>20 </w:t>
            </w:r>
          </w:p>
        </w:tc>
        <w:tc>
          <w:tcPr>
            <w:tcW w:w="8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766E27" w14:textId="77777777" w:rsidR="00692C8E" w:rsidRPr="00692C8E" w:rsidRDefault="00692C8E" w:rsidP="00692C8E">
            <w:pPr>
              <w:spacing w:after="0" w:line="240" w:lineRule="auto"/>
              <w:rPr>
                <w:rFonts w:ascii="Segoe UI" w:eastAsia="Times New Roman" w:hAnsi="Segoe UI" w:cs="Segoe UI"/>
                <w:sz w:val="18"/>
                <w:szCs w:val="18"/>
              </w:rPr>
            </w:pPr>
          </w:p>
        </w:tc>
      </w:tr>
    </w:tbl>
    <w:p w14:paraId="21599334" w14:textId="77777777" w:rsidR="00692C8E" w:rsidRPr="00692C8E" w:rsidRDefault="00692C8E" w:rsidP="00692C8E">
      <w:pPr>
        <w:spacing w:after="0" w:line="240" w:lineRule="auto"/>
        <w:rPr>
          <w:rFonts w:eastAsia="Times New Roman"/>
          <w:b/>
          <w:bCs/>
        </w:rPr>
      </w:pPr>
    </w:p>
    <w:p w14:paraId="0470FD46" w14:textId="77777777" w:rsidR="00692C8E" w:rsidRPr="00692C8E" w:rsidRDefault="00692C8E" w:rsidP="00692C8E">
      <w:pPr>
        <w:spacing w:after="0" w:line="240" w:lineRule="auto"/>
        <w:rPr>
          <w:rFonts w:eastAsia="Times New Roman"/>
          <w:b/>
          <w:bCs/>
        </w:rPr>
      </w:pPr>
      <w:r w:rsidRPr="00692C8E">
        <w:rPr>
          <w:rFonts w:eastAsia="Times New Roman"/>
          <w:b/>
          <w:bCs/>
        </w:rPr>
        <w:t>COMPONENT ONE- TOTAL POINTS: 100</w:t>
      </w:r>
    </w:p>
    <w:p w14:paraId="7DB10F90" w14:textId="77777777" w:rsidR="00692C8E" w:rsidRPr="00692C8E" w:rsidRDefault="00692C8E" w:rsidP="00692C8E">
      <w:pPr>
        <w:spacing w:after="0" w:line="240" w:lineRule="auto"/>
        <w:rPr>
          <w:rFonts w:eastAsia="Times New Roman"/>
          <w:b/>
          <w:bCs/>
        </w:rPr>
      </w:pPr>
    </w:p>
    <w:p w14:paraId="0CAEFCCE" w14:textId="77777777" w:rsidR="00692C8E" w:rsidRPr="00692C8E" w:rsidRDefault="00692C8E" w:rsidP="00692C8E">
      <w:pPr>
        <w:spacing w:after="0" w:line="240" w:lineRule="auto"/>
        <w:rPr>
          <w:rFonts w:eastAsia="Times New Roman"/>
          <w:b/>
          <w:bCs/>
        </w:rPr>
      </w:pPr>
      <w:r w:rsidRPr="00692C8E">
        <w:rPr>
          <w:rFonts w:eastAsia="Times New Roman"/>
          <w:b/>
          <w:bCs/>
        </w:rPr>
        <w:t>COMPONENT TWO- TOTAL POINTS: 100</w:t>
      </w:r>
    </w:p>
    <w:p w14:paraId="3025171F" w14:textId="77777777" w:rsidR="00692C8E" w:rsidRPr="00692C8E" w:rsidRDefault="00692C8E" w:rsidP="00692C8E">
      <w:pPr>
        <w:spacing w:after="0" w:line="240" w:lineRule="auto"/>
        <w:rPr>
          <w:rFonts w:eastAsia="Times New Roman"/>
          <w:b/>
          <w:bCs/>
        </w:rPr>
      </w:pPr>
    </w:p>
    <w:p w14:paraId="7AEAE200" w14:textId="19F4C127" w:rsidR="00D202DA" w:rsidRDefault="00692C8E" w:rsidP="00692C8E">
      <w:r w:rsidRPr="00692C8E">
        <w:rPr>
          <w:rFonts w:eastAsia="Times New Roman"/>
          <w:b/>
          <w:bCs/>
        </w:rPr>
        <w:t>IF APPLYING FOR BOTH COMPONENTS, TOTAL POINTS: 160</w:t>
      </w:r>
    </w:p>
    <w:sectPr w:rsidR="00D202D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3634" w14:textId="77777777" w:rsidR="00692C8E" w:rsidRDefault="00692C8E" w:rsidP="00692C8E">
      <w:pPr>
        <w:spacing w:after="0" w:line="240" w:lineRule="auto"/>
      </w:pPr>
      <w:r>
        <w:separator/>
      </w:r>
    </w:p>
  </w:endnote>
  <w:endnote w:type="continuationSeparator" w:id="0">
    <w:p w14:paraId="208A1A36" w14:textId="77777777" w:rsidR="00692C8E" w:rsidRDefault="00692C8E" w:rsidP="0069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508688"/>
      <w:docPartObj>
        <w:docPartGallery w:val="Page Numbers (Bottom of Page)"/>
        <w:docPartUnique/>
      </w:docPartObj>
    </w:sdtPr>
    <w:sdtEndPr>
      <w:rPr>
        <w:noProof/>
      </w:rPr>
    </w:sdtEndPr>
    <w:sdtContent>
      <w:p w14:paraId="7836AF66" w14:textId="218ECE05" w:rsidR="00692C8E" w:rsidRDefault="00692C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081F7" w14:textId="77777777" w:rsidR="00692C8E" w:rsidRDefault="0069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FAAF" w14:textId="77777777" w:rsidR="00692C8E" w:rsidRDefault="00692C8E" w:rsidP="00692C8E">
      <w:pPr>
        <w:spacing w:after="0" w:line="240" w:lineRule="auto"/>
      </w:pPr>
      <w:r>
        <w:separator/>
      </w:r>
    </w:p>
  </w:footnote>
  <w:footnote w:type="continuationSeparator" w:id="0">
    <w:p w14:paraId="01B4F352" w14:textId="77777777" w:rsidR="00692C8E" w:rsidRDefault="00692C8E" w:rsidP="0069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E9EF" w14:textId="5D3A6592" w:rsidR="00692C8E" w:rsidRPr="00692C8E" w:rsidRDefault="00692C8E" w:rsidP="00692C8E">
    <w:pPr>
      <w:pStyle w:val="Header"/>
      <w:jc w:val="right"/>
      <w:rPr>
        <w:sz w:val="20"/>
        <w:szCs w:val="20"/>
      </w:rPr>
    </w:pPr>
    <w:r w:rsidRPr="00692C8E">
      <w:rPr>
        <w:sz w:val="20"/>
        <w:szCs w:val="20"/>
      </w:rPr>
      <w:t>2023 Seattle Farm to Preschool Program Coordination and Food Procurement RFQ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C4F"/>
    <w:multiLevelType w:val="hybridMultilevel"/>
    <w:tmpl w:val="B4E8951A"/>
    <w:lvl w:ilvl="0" w:tplc="96AE0186">
      <w:start w:val="1"/>
      <w:numFmt w:val="lowerLetter"/>
      <w:lvlText w:val="2%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CD5914"/>
    <w:multiLevelType w:val="hybridMultilevel"/>
    <w:tmpl w:val="9F389180"/>
    <w:lvl w:ilvl="0" w:tplc="FFFFFFFF">
      <w:start w:val="1"/>
      <w:numFmt w:val="lowerLetter"/>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5F3CFB"/>
    <w:multiLevelType w:val="hybridMultilevel"/>
    <w:tmpl w:val="6AC45C88"/>
    <w:lvl w:ilvl="0" w:tplc="AD565BB4">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602CA2"/>
    <w:multiLevelType w:val="hybridMultilevel"/>
    <w:tmpl w:val="F32C6ACC"/>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B60F82"/>
    <w:multiLevelType w:val="hybridMultilevel"/>
    <w:tmpl w:val="2BE6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646D1B"/>
    <w:multiLevelType w:val="hybridMultilevel"/>
    <w:tmpl w:val="A6D2610E"/>
    <w:lvl w:ilvl="0" w:tplc="BD0AB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13AED"/>
    <w:multiLevelType w:val="hybridMultilevel"/>
    <w:tmpl w:val="80C0DC78"/>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E367D"/>
    <w:multiLevelType w:val="hybridMultilevel"/>
    <w:tmpl w:val="91C0F42E"/>
    <w:lvl w:ilvl="0" w:tplc="19228C6E">
      <w:start w:val="1"/>
      <w:numFmt w:val="lowerLetter"/>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30D34A3"/>
    <w:multiLevelType w:val="hybridMultilevel"/>
    <w:tmpl w:val="052CC712"/>
    <w:lvl w:ilvl="0" w:tplc="E46CA3A0">
      <w:start w:val="1"/>
      <w:numFmt w:val="lowerLetter"/>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3D5142"/>
    <w:multiLevelType w:val="hybridMultilevel"/>
    <w:tmpl w:val="39724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2C3F86"/>
    <w:multiLevelType w:val="hybridMultilevel"/>
    <w:tmpl w:val="8C82B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5E6FEE"/>
    <w:multiLevelType w:val="hybridMultilevel"/>
    <w:tmpl w:val="BB42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600246"/>
    <w:multiLevelType w:val="hybridMultilevel"/>
    <w:tmpl w:val="D564EE16"/>
    <w:lvl w:ilvl="0" w:tplc="AD565BB4">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0850278">
    <w:abstractNumId w:val="7"/>
  </w:num>
  <w:num w:numId="2" w16cid:durableId="1401058817">
    <w:abstractNumId w:val="6"/>
  </w:num>
  <w:num w:numId="3" w16cid:durableId="1608192885">
    <w:abstractNumId w:val="12"/>
  </w:num>
  <w:num w:numId="4" w16cid:durableId="502402951">
    <w:abstractNumId w:val="0"/>
  </w:num>
  <w:num w:numId="5" w16cid:durableId="1462504285">
    <w:abstractNumId w:val="11"/>
  </w:num>
  <w:num w:numId="6" w16cid:durableId="481315086">
    <w:abstractNumId w:val="10"/>
  </w:num>
  <w:num w:numId="7" w16cid:durableId="1796287257">
    <w:abstractNumId w:val="4"/>
  </w:num>
  <w:num w:numId="8" w16cid:durableId="468330072">
    <w:abstractNumId w:val="1"/>
  </w:num>
  <w:num w:numId="9" w16cid:durableId="840044252">
    <w:abstractNumId w:val="9"/>
  </w:num>
  <w:num w:numId="10" w16cid:durableId="1175149605">
    <w:abstractNumId w:val="8"/>
  </w:num>
  <w:num w:numId="11" w16cid:durableId="1260524030">
    <w:abstractNumId w:val="3"/>
  </w:num>
  <w:num w:numId="12" w16cid:durableId="1970548781">
    <w:abstractNumId w:val="2"/>
  </w:num>
  <w:num w:numId="13" w16cid:durableId="1789274544">
    <w:abstractNumId w:val="13"/>
  </w:num>
  <w:num w:numId="14" w16cid:durableId="71853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8E"/>
    <w:rsid w:val="00692C8E"/>
    <w:rsid w:val="00757037"/>
    <w:rsid w:val="00A94EA3"/>
    <w:rsid w:val="00D202DA"/>
    <w:rsid w:val="00F7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14B6"/>
  <w15:chartTrackingRefBased/>
  <w15:docId w15:val="{065C9A07-E3D5-447F-9CDB-6367777F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C8E"/>
    <w:rPr>
      <w:color w:val="0563C1" w:themeColor="hyperlink"/>
      <w:u w:val="single"/>
    </w:rPr>
  </w:style>
  <w:style w:type="character" w:styleId="UnresolvedMention">
    <w:name w:val="Unresolved Mention"/>
    <w:basedOn w:val="DefaultParagraphFont"/>
    <w:uiPriority w:val="99"/>
    <w:semiHidden/>
    <w:unhideWhenUsed/>
    <w:rsid w:val="00692C8E"/>
    <w:rPr>
      <w:color w:val="605E5C"/>
      <w:shd w:val="clear" w:color="auto" w:fill="E1DFDD"/>
    </w:rPr>
  </w:style>
  <w:style w:type="paragraph" w:styleId="Header">
    <w:name w:val="header"/>
    <w:basedOn w:val="Normal"/>
    <w:link w:val="HeaderChar"/>
    <w:uiPriority w:val="99"/>
    <w:unhideWhenUsed/>
    <w:rsid w:val="00692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C8E"/>
  </w:style>
  <w:style w:type="paragraph" w:styleId="Footer">
    <w:name w:val="footer"/>
    <w:basedOn w:val="Normal"/>
    <w:link w:val="FooterChar"/>
    <w:uiPriority w:val="99"/>
    <w:unhideWhenUsed/>
    <w:rsid w:val="00692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8E"/>
  </w:style>
  <w:style w:type="paragraph" w:styleId="ListParagraph">
    <w:name w:val="List Paragraph"/>
    <w:basedOn w:val="Normal"/>
    <w:uiPriority w:val="34"/>
    <w:qFormat/>
    <w:rsid w:val="00757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6.seattle.gov/hsd/rfi/index.aspx" TargetMode="External"/><Relationship Id="rId13" Type="http://schemas.openxmlformats.org/officeDocument/2006/relationships/hyperlink" Target="mailto:janelle.jackson@seattl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mela.maskara@seattl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ttle.gov/documents/Departments/HumanServices/Funding/2023%20Farm%20to%20Preschool%20RFQ/2023-F2P-RFQ_Theory-of-Chang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attle.gov/humanservices/funding-and-reports/funding-opportunities" TargetMode="External"/><Relationship Id="rId4" Type="http://schemas.openxmlformats.org/officeDocument/2006/relationships/settings" Target="settings.xml"/><Relationship Id="rId9" Type="http://schemas.openxmlformats.org/officeDocument/2006/relationships/hyperlink" Target="mailto:HSD_RFP_RFQ_Email_Submissions@seattl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A06D-026A-4DC1-8B50-EB5EA9E5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1846</Words>
  <Characters>10524</Characters>
  <Application>Microsoft Office Word</Application>
  <DocSecurity>0</DocSecurity>
  <Lines>87</Lines>
  <Paragraphs>24</Paragraphs>
  <ScaleCrop>false</ScaleCrop>
  <Company>City of Seattle</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Maskara, Pamela</dc:creator>
  <cp:keywords/>
  <dc:description/>
  <cp:lastModifiedBy>Maskara, Pamela</cp:lastModifiedBy>
  <cp:revision>2</cp:revision>
  <dcterms:created xsi:type="dcterms:W3CDTF">2023-01-26T19:01:00Z</dcterms:created>
  <dcterms:modified xsi:type="dcterms:W3CDTF">2023-01-26T19:16:00Z</dcterms:modified>
</cp:coreProperties>
</file>